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32" w:rsidRDefault="00F21532" w:rsidP="001375BB">
      <w:pPr>
        <w:rPr>
          <w:b/>
          <w:sz w:val="36"/>
          <w:szCs w:val="36"/>
        </w:rPr>
      </w:pPr>
    </w:p>
    <w:p w:rsidR="001375BB" w:rsidRPr="00F21532" w:rsidRDefault="001375BB" w:rsidP="001375BB">
      <w:pPr>
        <w:rPr>
          <w:b/>
          <w:sz w:val="44"/>
          <w:szCs w:val="44"/>
        </w:rPr>
      </w:pPr>
      <w:r w:rsidRPr="00F21532">
        <w:rPr>
          <w:b/>
          <w:sz w:val="44"/>
          <w:szCs w:val="44"/>
        </w:rPr>
        <w:t xml:space="preserve">FÖLJANDE </w:t>
      </w:r>
      <w:r w:rsidR="00844454" w:rsidRPr="00F21532">
        <w:rPr>
          <w:b/>
          <w:sz w:val="44"/>
          <w:szCs w:val="44"/>
        </w:rPr>
        <w:t xml:space="preserve">SIDOR </w:t>
      </w:r>
      <w:r w:rsidRPr="00F21532">
        <w:rPr>
          <w:b/>
          <w:sz w:val="44"/>
          <w:szCs w:val="44"/>
        </w:rPr>
        <w:t xml:space="preserve">LÄSES I </w:t>
      </w:r>
    </w:p>
    <w:p w:rsidR="001375BB" w:rsidRPr="00F21532" w:rsidRDefault="001375BB" w:rsidP="001375BB">
      <w:pPr>
        <w:rPr>
          <w:b/>
          <w:iCs/>
          <w:sz w:val="44"/>
          <w:szCs w:val="44"/>
        </w:rPr>
      </w:pPr>
      <w:r w:rsidRPr="00F21532">
        <w:rPr>
          <w:b/>
          <w:sz w:val="44"/>
          <w:szCs w:val="44"/>
        </w:rPr>
        <w:t xml:space="preserve">Wright, G. H. von, </w:t>
      </w:r>
      <w:proofErr w:type="spellStart"/>
      <w:r w:rsidRPr="00F21532">
        <w:rPr>
          <w:b/>
          <w:i/>
          <w:iCs/>
          <w:sz w:val="44"/>
          <w:szCs w:val="44"/>
        </w:rPr>
        <w:t>Logik</w:t>
      </w:r>
      <w:proofErr w:type="spellEnd"/>
      <w:r w:rsidRPr="00F21532">
        <w:rPr>
          <w:b/>
          <w:i/>
          <w:iCs/>
          <w:sz w:val="44"/>
          <w:szCs w:val="44"/>
        </w:rPr>
        <w:t xml:space="preserve">, </w:t>
      </w:r>
      <w:proofErr w:type="spellStart"/>
      <w:r w:rsidRPr="00F21532">
        <w:rPr>
          <w:b/>
          <w:i/>
          <w:iCs/>
          <w:sz w:val="44"/>
          <w:szCs w:val="44"/>
        </w:rPr>
        <w:t>filosofi</w:t>
      </w:r>
      <w:proofErr w:type="spellEnd"/>
      <w:r w:rsidRPr="00F21532">
        <w:rPr>
          <w:b/>
          <w:i/>
          <w:iCs/>
          <w:sz w:val="44"/>
          <w:szCs w:val="44"/>
        </w:rPr>
        <w:t xml:space="preserve"> </w:t>
      </w:r>
      <w:proofErr w:type="spellStart"/>
      <w:r w:rsidRPr="00F21532">
        <w:rPr>
          <w:b/>
          <w:i/>
          <w:iCs/>
          <w:sz w:val="44"/>
          <w:szCs w:val="44"/>
        </w:rPr>
        <w:t>och</w:t>
      </w:r>
      <w:proofErr w:type="spellEnd"/>
      <w:r w:rsidRPr="00F21532">
        <w:rPr>
          <w:b/>
          <w:i/>
          <w:iCs/>
          <w:sz w:val="44"/>
          <w:szCs w:val="44"/>
        </w:rPr>
        <w:t xml:space="preserve"> </w:t>
      </w:r>
      <w:proofErr w:type="spellStart"/>
      <w:r w:rsidRPr="00F21532">
        <w:rPr>
          <w:b/>
          <w:i/>
          <w:iCs/>
          <w:sz w:val="44"/>
          <w:szCs w:val="44"/>
        </w:rPr>
        <w:t>språk</w:t>
      </w:r>
      <w:proofErr w:type="spellEnd"/>
      <w:r w:rsidRPr="00F21532">
        <w:rPr>
          <w:b/>
          <w:iCs/>
          <w:sz w:val="44"/>
          <w:szCs w:val="44"/>
        </w:rPr>
        <w:t>:</w:t>
      </w:r>
    </w:p>
    <w:p w:rsidR="001375BB" w:rsidRPr="00844454" w:rsidRDefault="001375BB" w:rsidP="001375BB">
      <w:pPr>
        <w:rPr>
          <w:b/>
          <w:iCs/>
          <w:sz w:val="36"/>
          <w:szCs w:val="36"/>
        </w:rPr>
      </w:pPr>
    </w:p>
    <w:p w:rsidR="001375BB" w:rsidRDefault="00844454" w:rsidP="001375BB">
      <w:pPr>
        <w:rPr>
          <w:b/>
          <w:i/>
          <w:iCs/>
          <w:sz w:val="36"/>
          <w:szCs w:val="36"/>
        </w:rPr>
      </w:pPr>
      <w:proofErr w:type="spellStart"/>
      <w:r w:rsidRPr="00844454">
        <w:rPr>
          <w:b/>
          <w:iCs/>
          <w:sz w:val="36"/>
          <w:szCs w:val="36"/>
        </w:rPr>
        <w:t>Frege</w:t>
      </w:r>
      <w:proofErr w:type="spellEnd"/>
      <w:r w:rsidRPr="00844454">
        <w:rPr>
          <w:b/>
          <w:iCs/>
          <w:sz w:val="36"/>
          <w:szCs w:val="36"/>
        </w:rPr>
        <w:t xml:space="preserve"> </w:t>
      </w:r>
      <w:proofErr w:type="spellStart"/>
      <w:r w:rsidRPr="00844454">
        <w:rPr>
          <w:b/>
          <w:iCs/>
          <w:sz w:val="36"/>
          <w:szCs w:val="36"/>
        </w:rPr>
        <w:t>och</w:t>
      </w:r>
      <w:proofErr w:type="spellEnd"/>
      <w:r w:rsidRPr="00844454">
        <w:rPr>
          <w:b/>
          <w:iCs/>
          <w:sz w:val="36"/>
          <w:szCs w:val="36"/>
        </w:rPr>
        <w:t xml:space="preserve"> Russell ss.60-69</w:t>
      </w:r>
      <w:r w:rsidR="001375BB" w:rsidRPr="00844454">
        <w:rPr>
          <w:b/>
          <w:i/>
          <w:iCs/>
          <w:sz w:val="36"/>
          <w:szCs w:val="36"/>
        </w:rPr>
        <w:t xml:space="preserve"> </w:t>
      </w:r>
    </w:p>
    <w:p w:rsidR="00F21532" w:rsidRPr="00844454" w:rsidRDefault="00F21532" w:rsidP="001375BB">
      <w:pPr>
        <w:rPr>
          <w:b/>
          <w:i/>
          <w:iCs/>
          <w:sz w:val="36"/>
          <w:szCs w:val="36"/>
        </w:rPr>
      </w:pPr>
    </w:p>
    <w:p w:rsidR="001375BB" w:rsidRDefault="00844454" w:rsidP="001375BB">
      <w:pPr>
        <w:rPr>
          <w:b/>
          <w:sz w:val="36"/>
          <w:szCs w:val="36"/>
        </w:rPr>
      </w:pPr>
      <w:r w:rsidRPr="00844454">
        <w:rPr>
          <w:b/>
          <w:sz w:val="36"/>
          <w:szCs w:val="36"/>
        </w:rPr>
        <w:t xml:space="preserve">Russell </w:t>
      </w:r>
      <w:proofErr w:type="spellStart"/>
      <w:r w:rsidRPr="00844454">
        <w:rPr>
          <w:b/>
          <w:sz w:val="36"/>
          <w:szCs w:val="36"/>
        </w:rPr>
        <w:t>och</w:t>
      </w:r>
      <w:proofErr w:type="spellEnd"/>
      <w:r w:rsidRPr="00844454">
        <w:rPr>
          <w:b/>
          <w:sz w:val="36"/>
          <w:szCs w:val="36"/>
        </w:rPr>
        <w:t xml:space="preserve"> den </w:t>
      </w:r>
      <w:proofErr w:type="spellStart"/>
      <w:r w:rsidRPr="00844454">
        <w:rPr>
          <w:b/>
          <w:sz w:val="36"/>
          <w:szCs w:val="36"/>
        </w:rPr>
        <w:t>logiska</w:t>
      </w:r>
      <w:proofErr w:type="spellEnd"/>
      <w:r w:rsidRPr="00844454">
        <w:rPr>
          <w:b/>
          <w:sz w:val="36"/>
          <w:szCs w:val="36"/>
        </w:rPr>
        <w:t xml:space="preserve"> </w:t>
      </w:r>
      <w:proofErr w:type="spellStart"/>
      <w:r w:rsidRPr="00844454">
        <w:rPr>
          <w:b/>
          <w:sz w:val="36"/>
          <w:szCs w:val="36"/>
        </w:rPr>
        <w:t>analysen</w:t>
      </w:r>
      <w:proofErr w:type="spellEnd"/>
      <w:r>
        <w:rPr>
          <w:b/>
          <w:sz w:val="36"/>
          <w:szCs w:val="36"/>
        </w:rPr>
        <w:t xml:space="preserve"> ss. 115-127</w:t>
      </w:r>
    </w:p>
    <w:p w:rsidR="00F21532" w:rsidRDefault="00F21532" w:rsidP="001375BB">
      <w:pPr>
        <w:rPr>
          <w:b/>
          <w:sz w:val="36"/>
          <w:szCs w:val="36"/>
        </w:rPr>
      </w:pPr>
    </w:p>
    <w:p w:rsidR="00844454" w:rsidRDefault="00844454" w:rsidP="001375BB">
      <w:pPr>
        <w:rPr>
          <w:b/>
          <w:sz w:val="36"/>
          <w:szCs w:val="36"/>
        </w:rPr>
      </w:pPr>
      <w:r>
        <w:rPr>
          <w:b/>
          <w:sz w:val="36"/>
          <w:szCs w:val="36"/>
        </w:rPr>
        <w:t>“</w:t>
      </w:r>
      <w:proofErr w:type="spellStart"/>
      <w:r>
        <w:rPr>
          <w:b/>
          <w:sz w:val="36"/>
          <w:szCs w:val="36"/>
        </w:rPr>
        <w:t>Tractatus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logico-philosophicus</w:t>
      </w:r>
      <w:proofErr w:type="spellEnd"/>
      <w:r>
        <w:rPr>
          <w:b/>
          <w:sz w:val="36"/>
          <w:szCs w:val="36"/>
        </w:rPr>
        <w:t>” ss. 128-143</w:t>
      </w:r>
    </w:p>
    <w:p w:rsidR="00F21532" w:rsidRDefault="00F21532" w:rsidP="001375BB">
      <w:pPr>
        <w:rPr>
          <w:b/>
          <w:sz w:val="36"/>
          <w:szCs w:val="36"/>
        </w:rPr>
      </w:pPr>
    </w:p>
    <w:p w:rsidR="00844454" w:rsidRDefault="00844454" w:rsidP="001375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Den </w:t>
      </w:r>
      <w:proofErr w:type="spellStart"/>
      <w:r>
        <w:rPr>
          <w:b/>
          <w:sz w:val="36"/>
          <w:szCs w:val="36"/>
        </w:rPr>
        <w:t>logiska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positivismen</w:t>
      </w:r>
      <w:proofErr w:type="spellEnd"/>
      <w:r>
        <w:rPr>
          <w:b/>
          <w:sz w:val="36"/>
          <w:szCs w:val="36"/>
        </w:rPr>
        <w:t xml:space="preserve"> ss. 144-163</w:t>
      </w:r>
    </w:p>
    <w:p w:rsidR="00F21532" w:rsidRDefault="00F21532" w:rsidP="001375BB">
      <w:pPr>
        <w:rPr>
          <w:b/>
          <w:sz w:val="36"/>
          <w:szCs w:val="36"/>
        </w:rPr>
      </w:pPr>
    </w:p>
    <w:p w:rsidR="00844454" w:rsidRDefault="00844454" w:rsidP="001375BB">
      <w:pPr>
        <w:rPr>
          <w:b/>
          <w:sz w:val="36"/>
          <w:szCs w:val="36"/>
        </w:rPr>
      </w:pPr>
      <w:proofErr w:type="spellStart"/>
      <w:proofErr w:type="gramStart"/>
      <w:r>
        <w:rPr>
          <w:b/>
          <w:sz w:val="36"/>
          <w:szCs w:val="36"/>
        </w:rPr>
        <w:t>utdrag</w:t>
      </w:r>
      <w:proofErr w:type="spellEnd"/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ur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Moores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analytiska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metod</w:t>
      </w:r>
      <w:proofErr w:type="spellEnd"/>
      <w:r>
        <w:rPr>
          <w:b/>
          <w:sz w:val="36"/>
          <w:szCs w:val="36"/>
        </w:rPr>
        <w:t xml:space="preserve"> ss. 181-185, 194-199</w:t>
      </w:r>
    </w:p>
    <w:p w:rsidR="00F21532" w:rsidRDefault="00F21532" w:rsidP="001375BB">
      <w:pPr>
        <w:rPr>
          <w:b/>
          <w:sz w:val="36"/>
          <w:szCs w:val="36"/>
        </w:rPr>
      </w:pPr>
      <w:bookmarkStart w:id="0" w:name="_GoBack"/>
      <w:bookmarkEnd w:id="0"/>
    </w:p>
    <w:p w:rsidR="00844454" w:rsidRDefault="00844454" w:rsidP="001375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Den </w:t>
      </w:r>
      <w:proofErr w:type="spellStart"/>
      <w:r>
        <w:rPr>
          <w:b/>
          <w:sz w:val="36"/>
          <w:szCs w:val="36"/>
        </w:rPr>
        <w:t>senare</w:t>
      </w:r>
      <w:proofErr w:type="spellEnd"/>
      <w:r>
        <w:rPr>
          <w:b/>
          <w:sz w:val="36"/>
          <w:szCs w:val="36"/>
        </w:rPr>
        <w:t xml:space="preserve"> Wittgenstein ss. 201- 215</w:t>
      </w:r>
    </w:p>
    <w:p w:rsidR="00F21532" w:rsidRDefault="00F21532" w:rsidP="001375BB">
      <w:pPr>
        <w:rPr>
          <w:b/>
          <w:sz w:val="36"/>
          <w:szCs w:val="36"/>
        </w:rPr>
      </w:pPr>
    </w:p>
    <w:p w:rsidR="00844454" w:rsidRPr="00844454" w:rsidRDefault="00844454" w:rsidP="001375BB">
      <w:pPr>
        <w:rPr>
          <w:b/>
          <w:sz w:val="36"/>
          <w:szCs w:val="36"/>
        </w:rPr>
      </w:pPr>
      <w:proofErr w:type="spellStart"/>
      <w:proofErr w:type="gramStart"/>
      <w:r>
        <w:rPr>
          <w:b/>
          <w:sz w:val="36"/>
          <w:szCs w:val="36"/>
        </w:rPr>
        <w:t>utdrag</w:t>
      </w:r>
      <w:proofErr w:type="spellEnd"/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ur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Språk</w:t>
      </w:r>
      <w:proofErr w:type="spellEnd"/>
      <w:r>
        <w:rPr>
          <w:b/>
          <w:sz w:val="36"/>
          <w:szCs w:val="36"/>
        </w:rPr>
        <w:t xml:space="preserve">, handling </w:t>
      </w:r>
      <w:proofErr w:type="spellStart"/>
      <w:r>
        <w:rPr>
          <w:b/>
          <w:sz w:val="36"/>
          <w:szCs w:val="36"/>
        </w:rPr>
        <w:t>och</w:t>
      </w:r>
      <w:proofErr w:type="spellEnd"/>
      <w:r>
        <w:rPr>
          <w:b/>
          <w:sz w:val="36"/>
          <w:szCs w:val="36"/>
        </w:rPr>
        <w:t xml:space="preserve"> moral ss. 216-220</w:t>
      </w:r>
    </w:p>
    <w:p w:rsidR="001375BB" w:rsidRPr="00844454" w:rsidRDefault="001375BB" w:rsidP="001375BB">
      <w:pPr>
        <w:rPr>
          <w:b/>
          <w:sz w:val="36"/>
          <w:szCs w:val="36"/>
        </w:rPr>
      </w:pPr>
    </w:p>
    <w:p w:rsidR="001375BB" w:rsidRPr="00844454" w:rsidRDefault="001375BB" w:rsidP="001375BB">
      <w:pPr>
        <w:rPr>
          <w:b/>
          <w:sz w:val="36"/>
          <w:szCs w:val="36"/>
        </w:rPr>
      </w:pPr>
    </w:p>
    <w:sectPr w:rsidR="001375BB" w:rsidRPr="00844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BB"/>
    <w:rsid w:val="001375BB"/>
    <w:rsid w:val="00670023"/>
    <w:rsid w:val="007F13C8"/>
    <w:rsid w:val="00844454"/>
    <w:rsid w:val="00F2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71199-1C27-4542-8D94-7C5FB8C5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137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</dc:creator>
  <cp:keywords/>
  <dc:description/>
  <cp:lastModifiedBy>Jag</cp:lastModifiedBy>
  <cp:revision>2</cp:revision>
  <dcterms:created xsi:type="dcterms:W3CDTF">2017-01-17T20:07:00Z</dcterms:created>
  <dcterms:modified xsi:type="dcterms:W3CDTF">2017-01-17T20:07:00Z</dcterms:modified>
</cp:coreProperties>
</file>