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49CF9" w14:textId="77777777" w:rsidR="003C7FF0" w:rsidRDefault="007E5BDA" w:rsidP="003C7FF0">
      <w:pPr>
        <w:rPr>
          <w:b/>
          <w:i/>
        </w:rPr>
      </w:pPr>
      <w:r>
        <w:rPr>
          <w:b/>
          <w:i/>
        </w:rPr>
        <w:t>Logik Grundkurs – övningar 3</w:t>
      </w:r>
    </w:p>
    <w:p w14:paraId="53A6F3BE" w14:textId="77777777" w:rsidR="007D718A" w:rsidRPr="00F55ADD" w:rsidRDefault="00BC7C11" w:rsidP="00F55ADD">
      <w:pPr>
        <w:rPr>
          <w:b/>
          <w:i/>
        </w:rPr>
      </w:pPr>
      <w:r>
        <w:rPr>
          <w:b/>
          <w:i/>
        </w:rPr>
        <w:t xml:space="preserve">Lärare: </w:t>
      </w:r>
      <w:r w:rsidR="00D83095">
        <w:rPr>
          <w:b/>
          <w:i/>
        </w:rPr>
        <w:t xml:space="preserve">Robin Stenwall (Carlo </w:t>
      </w:r>
      <w:proofErr w:type="spellStart"/>
      <w:r w:rsidR="00D83095">
        <w:rPr>
          <w:b/>
          <w:i/>
        </w:rPr>
        <w:t>P</w:t>
      </w:r>
      <w:r w:rsidR="00551260">
        <w:rPr>
          <w:b/>
          <w:i/>
        </w:rPr>
        <w:t>roietti</w:t>
      </w:r>
      <w:proofErr w:type="spellEnd"/>
      <w:r w:rsidR="00551260">
        <w:rPr>
          <w:b/>
          <w:i/>
        </w:rPr>
        <w:t>)</w:t>
      </w:r>
    </w:p>
    <w:p w14:paraId="46E1A075" w14:textId="77777777" w:rsidR="007F1352" w:rsidRDefault="007F1352" w:rsidP="007F1352">
      <w:pPr>
        <w:pStyle w:val="Liststycke"/>
        <w:numPr>
          <w:ilvl w:val="0"/>
          <w:numId w:val="10"/>
        </w:numPr>
        <w:spacing w:line="240" w:lineRule="auto"/>
      </w:pPr>
      <w:r>
        <w:t>Behandla följande FOL symboler.</w:t>
      </w:r>
    </w:p>
    <w:p w14:paraId="58D57993" w14:textId="77777777" w:rsidR="00F55ADD" w:rsidRPr="00F55ADD" w:rsidRDefault="0056523B" w:rsidP="007F1352">
      <w:pPr>
        <w:pStyle w:val="Liststycke"/>
        <w:spacing w:line="240" w:lineRule="auto"/>
        <w:rPr>
          <w:lang w:val="en-US"/>
        </w:rPr>
      </w:pPr>
      <w:proofErr w:type="spellStart"/>
      <w:r w:rsidRPr="00F55ADD">
        <w:rPr>
          <w:lang w:val="en-US"/>
        </w:rPr>
        <w:t>Konstantsymboler</w:t>
      </w:r>
      <w:proofErr w:type="spellEnd"/>
      <w:r w:rsidRPr="00F55ADD">
        <w:rPr>
          <w:lang w:val="en-US"/>
        </w:rPr>
        <w:t xml:space="preserve">:  </w:t>
      </w:r>
      <w:proofErr w:type="gramStart"/>
      <w:r w:rsidRPr="00F55ADD">
        <w:rPr>
          <w:lang w:val="en-US"/>
        </w:rPr>
        <w:t>h :=</w:t>
      </w:r>
      <w:proofErr w:type="gramEnd"/>
      <w:r w:rsidRPr="00F55ADD">
        <w:rPr>
          <w:lang w:val="en-US"/>
        </w:rPr>
        <w:t xml:space="preserve"> Harry ; r := Ron ; he := Hermione ; s:= Severus, </w:t>
      </w:r>
      <w:proofErr w:type="spellStart"/>
      <w:r w:rsidR="00F55ADD" w:rsidRPr="00F55ADD">
        <w:rPr>
          <w:lang w:val="en-US"/>
        </w:rPr>
        <w:t>bu</w:t>
      </w:r>
      <w:proofErr w:type="spellEnd"/>
      <w:r w:rsidR="00F55ADD" w:rsidRPr="00F55ADD">
        <w:rPr>
          <w:lang w:val="en-US"/>
        </w:rPr>
        <w:t>:= Burbage,</w:t>
      </w:r>
    </w:p>
    <w:p w14:paraId="10A5EAC6" w14:textId="77777777" w:rsidR="0056523B" w:rsidRDefault="0056523B" w:rsidP="007F1352">
      <w:pPr>
        <w:pStyle w:val="Liststycke"/>
        <w:spacing w:line="240" w:lineRule="auto"/>
      </w:pPr>
      <w:r>
        <w:t>m:</w:t>
      </w:r>
      <w:proofErr w:type="gramStart"/>
      <w:r>
        <w:t>=  osynlighetsmantel</w:t>
      </w:r>
      <w:r w:rsidR="00F55ADD">
        <w:t>n</w:t>
      </w:r>
      <w:proofErr w:type="gramEnd"/>
    </w:p>
    <w:p w14:paraId="482C76C3" w14:textId="77777777" w:rsidR="0056523B" w:rsidRDefault="0056523B" w:rsidP="0056523B">
      <w:pPr>
        <w:pStyle w:val="Liststycke"/>
        <w:spacing w:line="240" w:lineRule="auto"/>
      </w:pPr>
      <w:r>
        <w:t>Funktionssymboler: i(x): = innehavaren av x</w:t>
      </w:r>
    </w:p>
    <w:p w14:paraId="6CD4DF98" w14:textId="77777777" w:rsidR="0056523B" w:rsidRDefault="0056523B" w:rsidP="0056523B">
      <w:pPr>
        <w:pStyle w:val="Liststycke"/>
        <w:spacing w:line="240" w:lineRule="auto"/>
      </w:pPr>
      <w:proofErr w:type="gramStart"/>
      <w:r>
        <w:t>Predikatsymboler:  S</w:t>
      </w:r>
      <w:proofErr w:type="gramEnd"/>
      <w:r>
        <w:t xml:space="preserve">(x): </w:t>
      </w:r>
      <w:r w:rsidR="007F1352">
        <w:t xml:space="preserve">x är en student (på </w:t>
      </w:r>
      <w:proofErr w:type="spellStart"/>
      <w:r w:rsidR="007F1352">
        <w:t>Hogwarts</w:t>
      </w:r>
      <w:proofErr w:type="spellEnd"/>
      <w:r w:rsidR="007F1352">
        <w:t>); D(x): x är Docent.</w:t>
      </w:r>
    </w:p>
    <w:p w14:paraId="3D92B25F" w14:textId="77777777" w:rsidR="007F1352" w:rsidRDefault="0056523B" w:rsidP="0056523B">
      <w:pPr>
        <w:pStyle w:val="Liststycke"/>
        <w:spacing w:line="240" w:lineRule="auto"/>
      </w:pPr>
      <w:r>
        <w:t>Rela</w:t>
      </w:r>
      <w:r w:rsidR="007F1352">
        <w:t>tionssymboler(2-</w:t>
      </w:r>
      <w:proofErr w:type="gramStart"/>
      <w:r w:rsidR="007F1352">
        <w:t>ställiga) :</w:t>
      </w:r>
      <w:proofErr w:type="gramEnd"/>
      <w:r w:rsidR="007F1352">
        <w:t>=   P</w:t>
      </w:r>
      <w:r>
        <w:t>(</w:t>
      </w:r>
      <w:proofErr w:type="spellStart"/>
      <w:r>
        <w:t>x,y</w:t>
      </w:r>
      <w:proofErr w:type="spellEnd"/>
      <w:r>
        <w:t>) := x är y</w:t>
      </w:r>
      <w:r w:rsidR="00F55ADD">
        <w:t>:</w:t>
      </w:r>
      <w:r>
        <w:t xml:space="preserve">s lärare </w:t>
      </w:r>
    </w:p>
    <w:p w14:paraId="3FD1AC92" w14:textId="77777777" w:rsidR="007F1352" w:rsidRDefault="007F1352" w:rsidP="0056523B">
      <w:pPr>
        <w:pStyle w:val="Liststycke"/>
        <w:spacing w:line="240" w:lineRule="auto"/>
      </w:pPr>
    </w:p>
    <w:p w14:paraId="69D63082" w14:textId="77777777" w:rsidR="00F779EA" w:rsidRPr="00936028" w:rsidRDefault="00D83095" w:rsidP="007F1352">
      <w:pPr>
        <w:pStyle w:val="Liststycke"/>
        <w:spacing w:line="240" w:lineRule="auto"/>
      </w:pPr>
      <w:r>
        <w:t xml:space="preserve">Betrakta </w:t>
      </w:r>
      <w:r w:rsidR="007F1352">
        <w:t xml:space="preserve">följande </w:t>
      </w:r>
      <w:r w:rsidR="00F55ADD">
        <w:rPr>
          <w:i/>
        </w:rPr>
        <w:t>tolkning</w:t>
      </w:r>
      <w:r w:rsidR="007F1352">
        <w:rPr>
          <w:i/>
        </w:rPr>
        <w:t xml:space="preserve"> </w:t>
      </w:r>
      <w:r w:rsidR="007F1352">
        <w:t>(se nedanstående figur)</w:t>
      </w:r>
      <w:r w:rsidR="00F55ADD">
        <w:t>.</w:t>
      </w:r>
      <w:r w:rsidR="007F1352">
        <w:t xml:space="preserve"> En punkt föreställer en individ.  Varje konstantsymbol ä</w:t>
      </w:r>
      <w:r w:rsidR="0056718D">
        <w:t>r knuten till</w:t>
      </w:r>
      <w:r w:rsidR="007F1352">
        <w:t xml:space="preserve"> en individ</w:t>
      </w:r>
      <w:r w:rsidR="0056718D">
        <w:t xml:space="preserve"> (is interpreted </w:t>
      </w:r>
      <w:proofErr w:type="spellStart"/>
      <w:r w:rsidR="0056718D">
        <w:t>with</w:t>
      </w:r>
      <w:proofErr w:type="spellEnd"/>
      <w:r w:rsidR="0056718D">
        <w:t xml:space="preserve"> an </w:t>
      </w:r>
      <w:proofErr w:type="spellStart"/>
      <w:r w:rsidR="0056718D">
        <w:t>individual</w:t>
      </w:r>
      <w:proofErr w:type="spellEnd"/>
      <w:r w:rsidR="0056718D">
        <w:t xml:space="preserve">), varje predikatsymbol </w:t>
      </w:r>
      <w:r>
        <w:t xml:space="preserve">är knuten </w:t>
      </w:r>
      <w:r w:rsidR="0056718D">
        <w:t>till</w:t>
      </w:r>
      <w:r w:rsidR="007F1352">
        <w:t xml:space="preserve"> en </w:t>
      </w:r>
      <w:r w:rsidR="00BC7C11">
        <w:t>mängd av individ</w:t>
      </w:r>
      <w:r w:rsidR="0056718D">
        <w:t xml:space="preserve">er och varje relationssymbol </w:t>
      </w:r>
      <w:r>
        <w:t xml:space="preserve">är knuten </w:t>
      </w:r>
      <w:r w:rsidR="0056718D">
        <w:t>till</w:t>
      </w:r>
      <w:r w:rsidR="00BC7C11">
        <w:t xml:space="preserve"> en mängd av par av individer.</w:t>
      </w:r>
      <w:r w:rsidR="0056718D">
        <w:t xml:space="preserve"> A</w:t>
      </w:r>
      <w:r w:rsidR="009E6169">
        <w:t>vgör</w:t>
      </w:r>
      <w:r>
        <w:t xml:space="preserve"> </w:t>
      </w:r>
      <w:r w:rsidR="009E6169">
        <w:t>huruvida satserna nedan är sanna eller falska</w:t>
      </w:r>
      <w:r w:rsidR="0056523B">
        <w:t xml:space="preserve">. </w:t>
      </w:r>
    </w:p>
    <w:p w14:paraId="590FD267" w14:textId="77777777" w:rsidR="00E43A72" w:rsidRPr="00936028" w:rsidRDefault="00F10B9C" w:rsidP="00F46B93">
      <w:pPr>
        <w:spacing w:line="240" w:lineRule="auto"/>
        <w:jc w:val="center"/>
        <w:rPr>
          <w:color w:val="FF0000"/>
        </w:rPr>
      </w:pPr>
      <w:r>
        <w:rPr>
          <w:noProof/>
          <w:color w:val="FF0000"/>
          <w:lang w:eastAsia="sv-SE"/>
        </w:rPr>
        <w:drawing>
          <wp:inline distT="0" distB="0" distL="0" distR="0" wp14:anchorId="33FF70F4" wp14:editId="699D056C">
            <wp:extent cx="4171950" cy="2495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797D4" w14:textId="77777777" w:rsidR="00F1617F" w:rsidRPr="007445B0" w:rsidRDefault="00F1617F" w:rsidP="00E43A72">
      <w:pPr>
        <w:spacing w:line="240" w:lineRule="auto"/>
        <w:rPr>
          <w:color w:val="FF0000"/>
        </w:rPr>
      </w:pPr>
    </w:p>
    <w:p w14:paraId="715874C2" w14:textId="77777777" w:rsidR="00F46B93" w:rsidRDefault="00466FE3" w:rsidP="00466FE3">
      <w:pPr>
        <w:pStyle w:val="Liststycke"/>
        <w:numPr>
          <w:ilvl w:val="0"/>
          <w:numId w:val="2"/>
        </w:numPr>
      </w:pPr>
      <w:r>
        <w:sym w:font="Symbol" w:char="F024"/>
      </w:r>
      <w:proofErr w:type="spellStart"/>
      <w:r>
        <w:t>xS</w:t>
      </w:r>
      <w:proofErr w:type="spellEnd"/>
      <w:r>
        <w:t>(x)</w:t>
      </w:r>
    </w:p>
    <w:p w14:paraId="69842106" w14:textId="77777777" w:rsidR="00466FE3" w:rsidRPr="0056523B" w:rsidRDefault="00466FE3" w:rsidP="00466FE3">
      <w:pPr>
        <w:pStyle w:val="Liststycke"/>
        <w:numPr>
          <w:ilvl w:val="0"/>
          <w:numId w:val="2"/>
        </w:numPr>
      </w:pPr>
      <w:r>
        <w:sym w:font="Symbol" w:char="F022"/>
      </w:r>
      <w:r w:rsidRPr="0056523B">
        <w:t>y</w:t>
      </w:r>
      <w:r>
        <w:sym w:font="Symbol" w:char="F024"/>
      </w:r>
      <w:proofErr w:type="spellStart"/>
      <w:r w:rsidRPr="0056523B">
        <w:t>xS</w:t>
      </w:r>
      <w:proofErr w:type="spellEnd"/>
      <w:r w:rsidRPr="0056523B">
        <w:t>(</w:t>
      </w:r>
      <w:proofErr w:type="gramStart"/>
      <w:r w:rsidRPr="0056523B">
        <w:t>x)</w:t>
      </w:r>
      <w:r w:rsidR="007B1B9B" w:rsidRPr="0056523B">
        <w:t xml:space="preserve">                                                 </w:t>
      </w:r>
      <w:r w:rsidR="00C53636" w:rsidRPr="0056523B">
        <w:t>[noll</w:t>
      </w:r>
      <w:proofErr w:type="gramEnd"/>
      <w:r w:rsidR="00C53636" w:rsidRPr="0056523B">
        <w:t xml:space="preserve"> </w:t>
      </w:r>
      <w:proofErr w:type="spellStart"/>
      <w:r w:rsidR="00C53636" w:rsidRPr="0056523B">
        <w:t>kvantifik</w:t>
      </w:r>
      <w:r w:rsidR="007B1B9B" w:rsidRPr="0056523B">
        <w:t>ation</w:t>
      </w:r>
      <w:proofErr w:type="spellEnd"/>
      <w:r w:rsidR="00C53636" w:rsidRPr="0056523B">
        <w:t>]</w:t>
      </w:r>
    </w:p>
    <w:p w14:paraId="0CF3C869" w14:textId="77777777" w:rsidR="00466FE3" w:rsidRDefault="00466FE3" w:rsidP="00466FE3">
      <w:pPr>
        <w:pStyle w:val="Liststycke"/>
        <w:numPr>
          <w:ilvl w:val="0"/>
          <w:numId w:val="2"/>
        </w:numPr>
      </w:pPr>
      <w:r>
        <w:sym w:font="Symbol" w:char="F022"/>
      </w:r>
      <w:proofErr w:type="spellStart"/>
      <w:r>
        <w:t>xS</w:t>
      </w:r>
      <w:proofErr w:type="spellEnd"/>
      <w:r>
        <w:t>(x)</w:t>
      </w:r>
    </w:p>
    <w:p w14:paraId="7F5C26D4" w14:textId="77777777" w:rsidR="00F10B9C" w:rsidRDefault="00F10B9C" w:rsidP="00F10B9C">
      <w:pPr>
        <w:pStyle w:val="Liststycke"/>
        <w:numPr>
          <w:ilvl w:val="0"/>
          <w:numId w:val="2"/>
        </w:numPr>
      </w:pPr>
      <w:r>
        <w:sym w:font="Symbol" w:char="F024"/>
      </w:r>
      <w:proofErr w:type="spellStart"/>
      <w:r>
        <w:t>xS</w:t>
      </w:r>
      <w:proofErr w:type="spellEnd"/>
      <w:r>
        <w:t xml:space="preserve">(x) </w:t>
      </w:r>
      <w:r>
        <w:sym w:font="Symbol" w:char="F0D9"/>
      </w:r>
      <w:r>
        <w:t xml:space="preserve"> </w:t>
      </w:r>
      <w:r>
        <w:sym w:font="Symbol" w:char="F024"/>
      </w:r>
      <w:proofErr w:type="spellStart"/>
      <w:r>
        <w:t>xD</w:t>
      </w:r>
      <w:proofErr w:type="spellEnd"/>
      <w:r>
        <w:t>(x)</w:t>
      </w:r>
    </w:p>
    <w:p w14:paraId="0D4A862F" w14:textId="77777777" w:rsidR="00F10B9C" w:rsidRDefault="00F10B9C" w:rsidP="00F10B9C">
      <w:pPr>
        <w:pStyle w:val="Liststycke"/>
        <w:numPr>
          <w:ilvl w:val="0"/>
          <w:numId w:val="2"/>
        </w:numPr>
      </w:pPr>
      <w:r>
        <w:sym w:font="Symbol" w:char="F024"/>
      </w:r>
      <w:r>
        <w:t xml:space="preserve">x(S(x) </w:t>
      </w:r>
      <w:r>
        <w:sym w:font="Symbol" w:char="F0D9"/>
      </w:r>
      <w:r>
        <w:t xml:space="preserve"> D(x))</w:t>
      </w:r>
    </w:p>
    <w:p w14:paraId="7F0A7397" w14:textId="77777777" w:rsidR="00F10B9C" w:rsidRDefault="00F10B9C" w:rsidP="00F10B9C">
      <w:pPr>
        <w:pStyle w:val="Liststycke"/>
        <w:numPr>
          <w:ilvl w:val="0"/>
          <w:numId w:val="2"/>
        </w:numPr>
      </w:pPr>
      <w:r>
        <w:sym w:font="Symbol" w:char="F022"/>
      </w:r>
      <w:proofErr w:type="spellStart"/>
      <w:r>
        <w:t>xS</w:t>
      </w:r>
      <w:proofErr w:type="spellEnd"/>
      <w:r>
        <w:t xml:space="preserve">(x) </w:t>
      </w:r>
      <w:r>
        <w:sym w:font="Symbol" w:char="F0DA"/>
      </w:r>
      <w:r>
        <w:t xml:space="preserve"> </w:t>
      </w:r>
      <w:r>
        <w:sym w:font="Symbol" w:char="F022"/>
      </w:r>
      <w:proofErr w:type="spellStart"/>
      <w:r>
        <w:t>xD</w:t>
      </w:r>
      <w:proofErr w:type="spellEnd"/>
      <w:r>
        <w:t>(x)</w:t>
      </w:r>
    </w:p>
    <w:p w14:paraId="4F0162BD" w14:textId="77777777" w:rsidR="00F10B9C" w:rsidRDefault="00F10B9C" w:rsidP="00F10B9C">
      <w:pPr>
        <w:pStyle w:val="Liststycke"/>
        <w:numPr>
          <w:ilvl w:val="0"/>
          <w:numId w:val="2"/>
        </w:numPr>
      </w:pPr>
      <w:r>
        <w:sym w:font="Symbol" w:char="F022"/>
      </w:r>
      <w:r>
        <w:t xml:space="preserve">x(S(x) </w:t>
      </w:r>
      <w:r>
        <w:sym w:font="Symbol" w:char="F0DA"/>
      </w:r>
      <w:r>
        <w:t xml:space="preserve"> D(x))</w:t>
      </w:r>
    </w:p>
    <w:p w14:paraId="0335C24F" w14:textId="77777777" w:rsidR="009E6169" w:rsidRDefault="00F10B9C" w:rsidP="00466FE3">
      <w:pPr>
        <w:pStyle w:val="Liststycke"/>
        <w:numPr>
          <w:ilvl w:val="0"/>
          <w:numId w:val="2"/>
        </w:numPr>
      </w:pPr>
      <w:r>
        <w:sym w:font="Symbol" w:char="F022"/>
      </w:r>
      <w:proofErr w:type="spellStart"/>
      <w:r>
        <w:t>xS</w:t>
      </w:r>
      <w:proofErr w:type="spellEnd"/>
      <w:r>
        <w:t xml:space="preserve">(x) </w:t>
      </w:r>
      <w:r>
        <w:sym w:font="Symbol" w:char="F0DA"/>
      </w:r>
      <w:r>
        <w:t xml:space="preserve"> D(se)</w:t>
      </w:r>
    </w:p>
    <w:p w14:paraId="406BF56A" w14:textId="77777777" w:rsidR="00466FE3" w:rsidRDefault="00466FE3" w:rsidP="00466FE3">
      <w:pPr>
        <w:pStyle w:val="Liststycke"/>
        <w:numPr>
          <w:ilvl w:val="0"/>
          <w:numId w:val="2"/>
        </w:numPr>
      </w:pPr>
      <w:r>
        <w:sym w:font="Symbol" w:char="F022"/>
      </w:r>
      <w:r>
        <w:t>x</w:t>
      </w:r>
      <w:r>
        <w:sym w:font="Symbol" w:char="F024"/>
      </w:r>
      <w:r>
        <w:t>y(S(x)</w:t>
      </w:r>
      <w:r>
        <w:sym w:font="Symbol" w:char="F0AE"/>
      </w:r>
      <w:r>
        <w:t>P(</w:t>
      </w:r>
      <w:proofErr w:type="spellStart"/>
      <w:proofErr w:type="gramStart"/>
      <w:r>
        <w:t>y,x</w:t>
      </w:r>
      <w:proofErr w:type="spellEnd"/>
      <w:proofErr w:type="gramEnd"/>
      <w:r>
        <w:t>))</w:t>
      </w:r>
    </w:p>
    <w:p w14:paraId="08B2BD81" w14:textId="77777777" w:rsidR="00466FE3" w:rsidRDefault="00466FE3" w:rsidP="00466FE3">
      <w:pPr>
        <w:pStyle w:val="Liststycke"/>
        <w:numPr>
          <w:ilvl w:val="0"/>
          <w:numId w:val="2"/>
        </w:numPr>
      </w:pPr>
      <w:r>
        <w:sym w:font="Symbol" w:char="F024"/>
      </w:r>
      <w:r>
        <w:t>y</w:t>
      </w:r>
      <w:r>
        <w:sym w:font="Symbol" w:char="F022"/>
      </w:r>
      <w:r>
        <w:t>x (S(x)</w:t>
      </w:r>
      <w:r>
        <w:sym w:font="Symbol" w:char="F0AE"/>
      </w:r>
      <w:r>
        <w:t>P(</w:t>
      </w:r>
      <w:proofErr w:type="spellStart"/>
      <w:proofErr w:type="gramStart"/>
      <w:r>
        <w:t>y,x</w:t>
      </w:r>
      <w:proofErr w:type="spellEnd"/>
      <w:proofErr w:type="gramEnd"/>
      <w:r>
        <w:t>))</w:t>
      </w:r>
    </w:p>
    <w:p w14:paraId="4C1CA7BF" w14:textId="77777777" w:rsidR="007B1B9B" w:rsidRPr="007B1B9B" w:rsidRDefault="007B1B9B" w:rsidP="007B1B9B">
      <w:pPr>
        <w:pStyle w:val="Liststycke"/>
        <w:numPr>
          <w:ilvl w:val="0"/>
          <w:numId w:val="2"/>
        </w:numPr>
        <w:rPr>
          <w:lang w:val="fr-FR"/>
        </w:rPr>
      </w:pPr>
      <w:r>
        <w:sym w:font="Symbol" w:char="F022"/>
      </w:r>
      <w:r w:rsidRPr="007B1B9B">
        <w:rPr>
          <w:lang w:val="fr-FR"/>
        </w:rPr>
        <w:t>x</w:t>
      </w:r>
      <w:r>
        <w:sym w:font="Symbol" w:char="F024"/>
      </w:r>
      <w:r w:rsidRPr="007B1B9B">
        <w:rPr>
          <w:lang w:val="fr-FR"/>
        </w:rPr>
        <w:t>y(S(y</w:t>
      </w:r>
      <w:proofErr w:type="gramStart"/>
      <w:r w:rsidRPr="007B1B9B">
        <w:rPr>
          <w:lang w:val="fr-FR"/>
        </w:rPr>
        <w:t>)</w:t>
      </w:r>
      <w:proofErr w:type="gramEnd"/>
      <w:r>
        <w:sym w:font="Symbol" w:char="F0AE"/>
      </w:r>
      <w:r w:rsidRPr="007B1B9B">
        <w:rPr>
          <w:lang w:val="fr-FR"/>
        </w:rPr>
        <w:t>P(</w:t>
      </w:r>
      <w:proofErr w:type="spellStart"/>
      <w:r w:rsidRPr="007B1B9B">
        <w:rPr>
          <w:lang w:val="fr-FR"/>
        </w:rPr>
        <w:t>x,y</w:t>
      </w:r>
      <w:proofErr w:type="spellEnd"/>
      <w:r w:rsidRPr="007B1B9B">
        <w:rPr>
          <w:lang w:val="fr-FR"/>
        </w:rPr>
        <w:t xml:space="preserve">))                                  </w:t>
      </w:r>
      <w:r w:rsidR="007B4C91">
        <w:rPr>
          <w:lang w:val="fr-FR"/>
        </w:rPr>
        <w:t>[</w:t>
      </w:r>
      <w:proofErr w:type="spellStart"/>
      <w:r w:rsidR="007B4C91">
        <w:rPr>
          <w:lang w:val="fr-FR"/>
        </w:rPr>
        <w:t>variabel</w:t>
      </w:r>
      <w:proofErr w:type="spellEnd"/>
      <w:r w:rsidR="007B4C91">
        <w:rPr>
          <w:lang w:val="fr-FR"/>
        </w:rPr>
        <w:t xml:space="preserve"> </w:t>
      </w:r>
      <w:proofErr w:type="spellStart"/>
      <w:r w:rsidR="007B4C91">
        <w:rPr>
          <w:lang w:val="fr-FR"/>
        </w:rPr>
        <w:t>utbyte</w:t>
      </w:r>
      <w:proofErr w:type="spellEnd"/>
      <w:r w:rsidR="007B4C91">
        <w:rPr>
          <w:lang w:val="fr-FR"/>
        </w:rPr>
        <w:t>]</w:t>
      </w:r>
    </w:p>
    <w:p w14:paraId="025C38D6" w14:textId="77777777" w:rsidR="007B1B9B" w:rsidRDefault="007B1B9B" w:rsidP="007B1B9B">
      <w:pPr>
        <w:pStyle w:val="Liststycke"/>
        <w:numPr>
          <w:ilvl w:val="0"/>
          <w:numId w:val="2"/>
        </w:numPr>
      </w:pPr>
      <w:r>
        <w:sym w:font="Symbol" w:char="F024"/>
      </w:r>
      <w:r>
        <w:t>y</w:t>
      </w:r>
      <w:r>
        <w:sym w:font="Symbol" w:char="F022"/>
      </w:r>
      <w:r>
        <w:t>x (S(y)</w:t>
      </w:r>
      <w:r>
        <w:sym w:font="Symbol" w:char="F0AE"/>
      </w:r>
      <w:r>
        <w:t>P(</w:t>
      </w:r>
      <w:proofErr w:type="spellStart"/>
      <w:proofErr w:type="gramStart"/>
      <w:r>
        <w:t>x,y</w:t>
      </w:r>
      <w:proofErr w:type="spellEnd"/>
      <w:proofErr w:type="gramEnd"/>
      <w:r>
        <w:t>))</w:t>
      </w:r>
    </w:p>
    <w:p w14:paraId="7D0F7F7E" w14:textId="77777777" w:rsidR="00F1617F" w:rsidRDefault="00F1617F" w:rsidP="00F1617F">
      <w:pPr>
        <w:pStyle w:val="Liststycke"/>
        <w:ind w:left="1080"/>
      </w:pPr>
    </w:p>
    <w:p w14:paraId="659A0C56" w14:textId="77777777" w:rsidR="008B5D91" w:rsidRDefault="008B5D91" w:rsidP="00F1617F">
      <w:pPr>
        <w:pStyle w:val="Liststycke"/>
        <w:ind w:left="1080"/>
      </w:pPr>
    </w:p>
    <w:p w14:paraId="61D81987" w14:textId="77777777" w:rsidR="008B5D91" w:rsidRDefault="008B5D91" w:rsidP="00F1617F">
      <w:pPr>
        <w:pStyle w:val="Liststycke"/>
        <w:ind w:left="1080"/>
        <w:rPr>
          <w:lang w:val="fr-FR"/>
        </w:rPr>
      </w:pPr>
    </w:p>
    <w:p w14:paraId="569B0AD2" w14:textId="77777777" w:rsidR="00F55ADD" w:rsidRPr="00F55ADD" w:rsidRDefault="00F55ADD" w:rsidP="00F55ADD">
      <w:pPr>
        <w:rPr>
          <w:i/>
        </w:rPr>
      </w:pPr>
      <w:proofErr w:type="gramStart"/>
      <w:r w:rsidRPr="00F55ADD">
        <w:rPr>
          <w:i/>
        </w:rPr>
        <w:lastRenderedPageBreak/>
        <w:t>Viktig</w:t>
      </w:r>
      <w:proofErr w:type="gramEnd"/>
      <w:r w:rsidRPr="00F55ADD">
        <w:rPr>
          <w:i/>
        </w:rPr>
        <w:t xml:space="preserve"> intermezzo</w:t>
      </w:r>
    </w:p>
    <w:p w14:paraId="14FAF27C" w14:textId="77777777" w:rsidR="00F55ADD" w:rsidRPr="00F55ADD" w:rsidRDefault="00F55ADD" w:rsidP="00F55ADD">
      <w:pPr>
        <w:rPr>
          <w:i/>
        </w:rPr>
      </w:pPr>
      <w:r w:rsidRPr="00F55ADD">
        <w:rPr>
          <w:i/>
        </w:rPr>
        <w:t xml:space="preserve">Vi behöver expandera vårt </w:t>
      </w:r>
      <w:r w:rsidR="00551260">
        <w:rPr>
          <w:i/>
        </w:rPr>
        <w:t>ekvivalensbegrepp</w:t>
      </w:r>
      <w:r w:rsidRPr="00F55ADD">
        <w:rPr>
          <w:i/>
        </w:rPr>
        <w:t xml:space="preserve"> för att innefatta </w:t>
      </w:r>
      <w:proofErr w:type="spellStart"/>
      <w:r w:rsidRPr="00F55ADD">
        <w:rPr>
          <w:i/>
        </w:rPr>
        <w:t>well</w:t>
      </w:r>
      <w:proofErr w:type="spellEnd"/>
      <w:r w:rsidRPr="00F55ADD">
        <w:rPr>
          <w:i/>
        </w:rPr>
        <w:t xml:space="preserve"> </w:t>
      </w:r>
      <w:proofErr w:type="spellStart"/>
      <w:r w:rsidRPr="00F55ADD">
        <w:rPr>
          <w:i/>
        </w:rPr>
        <w:t>formed</w:t>
      </w:r>
      <w:proofErr w:type="spellEnd"/>
      <w:r w:rsidRPr="00F55ADD">
        <w:rPr>
          <w:i/>
        </w:rPr>
        <w:t xml:space="preserve"> </w:t>
      </w:r>
      <w:proofErr w:type="spellStart"/>
      <w:r w:rsidRPr="00F55ADD">
        <w:rPr>
          <w:i/>
        </w:rPr>
        <w:t>formulas</w:t>
      </w:r>
      <w:proofErr w:type="spellEnd"/>
      <w:r w:rsidRPr="00F55ADD">
        <w:rPr>
          <w:i/>
        </w:rPr>
        <w:t xml:space="preserve">, </w:t>
      </w:r>
      <w:proofErr w:type="spellStart"/>
      <w:r w:rsidRPr="00F55ADD">
        <w:rPr>
          <w:i/>
        </w:rPr>
        <w:t>t.ex</w:t>
      </w:r>
      <w:proofErr w:type="spellEnd"/>
    </w:p>
    <w:p w14:paraId="7A352A81" w14:textId="77777777" w:rsidR="00F55ADD" w:rsidRPr="00F55ADD" w:rsidRDefault="00F55ADD" w:rsidP="00F55ADD">
      <w:pPr>
        <w:rPr>
          <w:i/>
        </w:rPr>
      </w:pPr>
      <w:r w:rsidRPr="00F55ADD">
        <w:rPr>
          <w:i/>
        </w:rPr>
        <w:t xml:space="preserve">                                                       ¬C(x) </w:t>
      </w:r>
      <w:r w:rsidRPr="00F55ADD">
        <w:rPr>
          <w:i/>
        </w:rPr>
        <w:sym w:font="Symbol" w:char="F0DA"/>
      </w:r>
      <w:r w:rsidR="00551260">
        <w:rPr>
          <w:i/>
        </w:rPr>
        <w:t xml:space="preserve"> </w:t>
      </w:r>
      <w:r w:rsidRPr="00F55ADD">
        <w:rPr>
          <w:i/>
        </w:rPr>
        <w:t xml:space="preserve">S(x) </w:t>
      </w:r>
      <w:r w:rsidRPr="00F55ADD">
        <w:rPr>
          <w:i/>
        </w:rPr>
        <w:sym w:font="Wingdings" w:char="F0F3"/>
      </w:r>
      <w:r w:rsidRPr="00F55ADD">
        <w:rPr>
          <w:i/>
        </w:rPr>
        <w:t xml:space="preserve"> C(x) </w:t>
      </w:r>
      <w:r w:rsidRPr="00F55ADD">
        <w:rPr>
          <w:i/>
        </w:rPr>
        <w:sym w:font="Symbol" w:char="F0AE"/>
      </w:r>
      <w:r w:rsidRPr="00F55ADD">
        <w:rPr>
          <w:i/>
        </w:rPr>
        <w:t>S(x)</w:t>
      </w:r>
    </w:p>
    <w:p w14:paraId="64AC7E30" w14:textId="77777777" w:rsidR="00F55ADD" w:rsidRPr="00F55ADD" w:rsidRDefault="00F55ADD" w:rsidP="00F55ADD">
      <w:pPr>
        <w:rPr>
          <w:i/>
          <w:u w:val="single"/>
        </w:rPr>
      </w:pPr>
      <w:r w:rsidRPr="00F55ADD">
        <w:rPr>
          <w:i/>
        </w:rPr>
        <w:t xml:space="preserve">Metod: </w:t>
      </w:r>
      <w:r w:rsidRPr="00F55ADD">
        <w:rPr>
          <w:i/>
          <w:u w:val="single"/>
        </w:rPr>
        <w:t>Godtyckligt utbyte. Om vi introducera ett nytt namn “n” för ett godtyckligt objekt så kan vi visa att följande är en ekvivalens mellan satser</w:t>
      </w:r>
    </w:p>
    <w:p w14:paraId="4871E3DC" w14:textId="77777777" w:rsidR="00F55ADD" w:rsidRPr="00F55ADD" w:rsidRDefault="00F55ADD" w:rsidP="00F55ADD">
      <w:pPr>
        <w:rPr>
          <w:i/>
        </w:rPr>
      </w:pPr>
      <w:r w:rsidRPr="00F55ADD">
        <w:rPr>
          <w:i/>
        </w:rPr>
        <w:t xml:space="preserve">                                                     ¬C(n) </w:t>
      </w:r>
      <w:r w:rsidRPr="00F55ADD">
        <w:rPr>
          <w:i/>
        </w:rPr>
        <w:sym w:font="Symbol" w:char="F0DA"/>
      </w:r>
      <w:r w:rsidRPr="00F55ADD">
        <w:rPr>
          <w:i/>
        </w:rPr>
        <w:t xml:space="preserve">S(n) </w:t>
      </w:r>
      <w:r w:rsidRPr="00F55ADD">
        <w:rPr>
          <w:i/>
        </w:rPr>
        <w:sym w:font="Wingdings" w:char="F0F3"/>
      </w:r>
      <w:r w:rsidRPr="00F55ADD">
        <w:rPr>
          <w:i/>
        </w:rPr>
        <w:t xml:space="preserve"> C(n) </w:t>
      </w:r>
      <w:r w:rsidRPr="00F55ADD">
        <w:rPr>
          <w:i/>
        </w:rPr>
        <w:sym w:font="Symbol" w:char="F0AE"/>
      </w:r>
      <w:r w:rsidRPr="00F55ADD">
        <w:rPr>
          <w:i/>
        </w:rPr>
        <w:t xml:space="preserve">S(n) </w:t>
      </w:r>
    </w:p>
    <w:p w14:paraId="543F4264" w14:textId="77777777" w:rsidR="00F55ADD" w:rsidRPr="00F55ADD" w:rsidRDefault="00F55ADD" w:rsidP="00F55ADD">
      <w:pPr>
        <w:rPr>
          <w:i/>
        </w:rPr>
      </w:pPr>
      <w:r w:rsidRPr="00F55ADD">
        <w:rPr>
          <w:i/>
        </w:rPr>
        <w:t xml:space="preserve">Lärdom: två </w:t>
      </w:r>
      <w:proofErr w:type="spellStart"/>
      <w:r w:rsidRPr="00F55ADD">
        <w:rPr>
          <w:i/>
        </w:rPr>
        <w:t>wffs</w:t>
      </w:r>
      <w:proofErr w:type="spellEnd"/>
      <w:r w:rsidRPr="00F55ADD">
        <w:rPr>
          <w:i/>
        </w:rPr>
        <w:t xml:space="preserve"> är FOL-ekvivalenta om vi, genom att ersätta deras fria variabel med nya namn, får två FOL-ekvivalenta satser (”</w:t>
      </w:r>
      <w:proofErr w:type="spellStart"/>
      <w:r w:rsidRPr="00F55ADD">
        <w:rPr>
          <w:i/>
        </w:rPr>
        <w:t>if</w:t>
      </w:r>
      <w:proofErr w:type="spellEnd"/>
      <w:r w:rsidRPr="00F55ADD">
        <w:rPr>
          <w:i/>
        </w:rPr>
        <w:t xml:space="preserve"> in </w:t>
      </w:r>
      <w:proofErr w:type="spellStart"/>
      <w:r w:rsidRPr="00F55ADD">
        <w:rPr>
          <w:i/>
        </w:rPr>
        <w:t>any</w:t>
      </w:r>
      <w:proofErr w:type="spellEnd"/>
      <w:r w:rsidRPr="00F55ADD">
        <w:rPr>
          <w:i/>
        </w:rPr>
        <w:t xml:space="preserve"> </w:t>
      </w:r>
      <w:proofErr w:type="spellStart"/>
      <w:r w:rsidRPr="00F55ADD">
        <w:rPr>
          <w:i/>
        </w:rPr>
        <w:t>possible</w:t>
      </w:r>
      <w:proofErr w:type="spellEnd"/>
      <w:r w:rsidRPr="00F55ADD">
        <w:rPr>
          <w:i/>
        </w:rPr>
        <w:t xml:space="preserve"> </w:t>
      </w:r>
      <w:proofErr w:type="spellStart"/>
      <w:r w:rsidRPr="00F55ADD">
        <w:rPr>
          <w:i/>
        </w:rPr>
        <w:t>circumstance</w:t>
      </w:r>
      <w:proofErr w:type="spellEnd"/>
      <w:r w:rsidRPr="00F55ADD">
        <w:rPr>
          <w:i/>
        </w:rPr>
        <w:t xml:space="preserve"> the </w:t>
      </w:r>
      <w:proofErr w:type="spellStart"/>
      <w:r w:rsidRPr="00F55ADD">
        <w:rPr>
          <w:i/>
        </w:rPr>
        <w:t>resulting</w:t>
      </w:r>
      <w:proofErr w:type="spellEnd"/>
      <w:r w:rsidRPr="00F55ADD">
        <w:rPr>
          <w:i/>
        </w:rPr>
        <w:t xml:space="preserve"> </w:t>
      </w:r>
      <w:proofErr w:type="spellStart"/>
      <w:r w:rsidRPr="00F55ADD">
        <w:rPr>
          <w:i/>
        </w:rPr>
        <w:t>sentences</w:t>
      </w:r>
      <w:proofErr w:type="spellEnd"/>
      <w:r w:rsidRPr="00F55ADD">
        <w:rPr>
          <w:i/>
        </w:rPr>
        <w:t xml:space="preserve"> </w:t>
      </w:r>
      <w:proofErr w:type="spellStart"/>
      <w:r w:rsidRPr="00F55ADD">
        <w:rPr>
          <w:i/>
        </w:rPr>
        <w:t>are</w:t>
      </w:r>
      <w:proofErr w:type="spellEnd"/>
      <w:r w:rsidRPr="00F55ADD">
        <w:rPr>
          <w:i/>
        </w:rPr>
        <w:t xml:space="preserve"> </w:t>
      </w:r>
      <w:proofErr w:type="spellStart"/>
      <w:r w:rsidRPr="00F55ADD">
        <w:rPr>
          <w:i/>
        </w:rPr>
        <w:t>satisfied</w:t>
      </w:r>
      <w:proofErr w:type="spellEnd"/>
      <w:r w:rsidRPr="00F55ADD">
        <w:rPr>
          <w:i/>
        </w:rPr>
        <w:t xml:space="preserve"> by the same </w:t>
      </w:r>
      <w:proofErr w:type="spellStart"/>
      <w:r w:rsidRPr="00F55ADD">
        <w:rPr>
          <w:i/>
        </w:rPr>
        <w:t>objects</w:t>
      </w:r>
      <w:proofErr w:type="spellEnd"/>
      <w:r w:rsidRPr="00F55ADD">
        <w:rPr>
          <w:i/>
        </w:rPr>
        <w:t>”).</w:t>
      </w:r>
    </w:p>
    <w:p w14:paraId="19E2DD82" w14:textId="77777777" w:rsidR="00F55ADD" w:rsidRPr="00F55ADD" w:rsidRDefault="00F55ADD" w:rsidP="00F55ADD">
      <w:pPr>
        <w:rPr>
          <w:i/>
        </w:rPr>
      </w:pPr>
      <w:r w:rsidRPr="00F55ADD">
        <w:rPr>
          <w:i/>
        </w:rPr>
        <w:t>Vi kan visa (men fortfarande inte bevisa) att</w:t>
      </w:r>
    </w:p>
    <w:p w14:paraId="2F587C46" w14:textId="77777777" w:rsidR="00F55ADD" w:rsidRPr="00F55ADD" w:rsidRDefault="00F55ADD" w:rsidP="00F55ADD">
      <w:pPr>
        <w:spacing w:line="240" w:lineRule="auto"/>
        <w:rPr>
          <w:i/>
          <w:color w:val="FF0000"/>
        </w:rPr>
      </w:pPr>
      <w:r w:rsidRPr="00F55ADD">
        <w:rPr>
          <w:i/>
        </w:rPr>
        <w:t xml:space="preserve">                                                  </w:t>
      </w:r>
      <w:r w:rsidRPr="00F55ADD">
        <w:rPr>
          <w:i/>
          <w:color w:val="FF0000"/>
        </w:rPr>
        <w:t xml:space="preserve">Om P </w:t>
      </w:r>
      <w:r w:rsidRPr="00F55ADD">
        <w:rPr>
          <w:i/>
          <w:color w:val="FF0000"/>
        </w:rPr>
        <w:sym w:font="Wingdings" w:char="F0F3"/>
      </w:r>
      <w:r w:rsidRPr="00F55ADD">
        <w:rPr>
          <w:i/>
          <w:color w:val="FF0000"/>
        </w:rPr>
        <w:t xml:space="preserve"> Q så R(P) </w:t>
      </w:r>
      <w:r w:rsidRPr="00F55ADD">
        <w:rPr>
          <w:i/>
          <w:color w:val="FF0000"/>
        </w:rPr>
        <w:sym w:font="Wingdings" w:char="F0F3"/>
      </w:r>
      <w:r w:rsidRPr="00F55ADD">
        <w:rPr>
          <w:i/>
          <w:color w:val="FF0000"/>
        </w:rPr>
        <w:t>R(Q)</w:t>
      </w:r>
    </w:p>
    <w:p w14:paraId="70A45E2C" w14:textId="77777777" w:rsidR="00BC7C11" w:rsidRPr="00551260" w:rsidRDefault="00F55ADD" w:rsidP="00551260">
      <w:pPr>
        <w:spacing w:line="240" w:lineRule="auto"/>
        <w:rPr>
          <w:i/>
        </w:rPr>
      </w:pPr>
      <w:proofErr w:type="spellStart"/>
      <w:r w:rsidRPr="00F55ADD">
        <w:rPr>
          <w:i/>
        </w:rPr>
        <w:t>t.ex</w:t>
      </w:r>
      <w:proofErr w:type="spellEnd"/>
      <w:r w:rsidRPr="00F55ADD">
        <w:rPr>
          <w:i/>
        </w:rPr>
        <w:t xml:space="preserve">    </w:t>
      </w:r>
      <w:r w:rsidRPr="00F55ADD">
        <w:rPr>
          <w:i/>
          <w:lang w:val="en-US"/>
        </w:rPr>
        <w:sym w:font="Symbol" w:char="F022"/>
      </w:r>
      <w:r w:rsidRPr="00F55ADD">
        <w:rPr>
          <w:i/>
        </w:rPr>
        <w:t xml:space="preserve">x(¬C(x) </w:t>
      </w:r>
      <w:r w:rsidRPr="00F55ADD">
        <w:rPr>
          <w:i/>
        </w:rPr>
        <w:sym w:font="Symbol" w:char="F0DA"/>
      </w:r>
      <w:r w:rsidR="00551260">
        <w:rPr>
          <w:i/>
        </w:rPr>
        <w:t xml:space="preserve"> </w:t>
      </w:r>
      <w:r w:rsidRPr="00F55ADD">
        <w:rPr>
          <w:i/>
        </w:rPr>
        <w:t xml:space="preserve">S(x)) </w:t>
      </w:r>
      <w:r w:rsidRPr="00F55ADD">
        <w:rPr>
          <w:i/>
        </w:rPr>
        <w:sym w:font="Wingdings" w:char="F0F3"/>
      </w:r>
      <w:r w:rsidRPr="00F55ADD">
        <w:rPr>
          <w:i/>
        </w:rPr>
        <w:t xml:space="preserve"> ¬C(n) </w:t>
      </w:r>
      <w:r w:rsidRPr="00F55ADD">
        <w:rPr>
          <w:i/>
        </w:rPr>
        <w:sym w:font="Symbol" w:char="F0DA"/>
      </w:r>
      <w:r w:rsidR="00551260">
        <w:rPr>
          <w:i/>
        </w:rPr>
        <w:t xml:space="preserve"> S(n) för </w:t>
      </w:r>
      <w:r w:rsidRPr="00F55ADD">
        <w:rPr>
          <w:i/>
        </w:rPr>
        <w:t>godtycklig</w:t>
      </w:r>
      <w:r w:rsidR="00551260">
        <w:rPr>
          <w:i/>
        </w:rPr>
        <w:t>t n</w:t>
      </w:r>
      <w:r w:rsidRPr="00F55ADD">
        <w:rPr>
          <w:i/>
        </w:rPr>
        <w:t xml:space="preserve"> </w:t>
      </w:r>
      <w:r w:rsidRPr="00F55ADD">
        <w:rPr>
          <w:i/>
        </w:rPr>
        <w:sym w:font="Wingdings" w:char="F0F3"/>
      </w:r>
      <w:r w:rsidRPr="00F55ADD">
        <w:rPr>
          <w:i/>
        </w:rPr>
        <w:t xml:space="preserve"> C(n) </w:t>
      </w:r>
      <w:r w:rsidRPr="00F55ADD">
        <w:rPr>
          <w:i/>
        </w:rPr>
        <w:sym w:font="Symbol" w:char="F0AE"/>
      </w:r>
      <w:r w:rsidR="00551260">
        <w:rPr>
          <w:i/>
        </w:rPr>
        <w:t xml:space="preserve">S(n) för </w:t>
      </w:r>
      <w:r w:rsidRPr="00F55ADD">
        <w:rPr>
          <w:i/>
        </w:rPr>
        <w:t>godtycklig</w:t>
      </w:r>
      <w:r w:rsidR="00551260">
        <w:rPr>
          <w:i/>
        </w:rPr>
        <w:t>t n</w:t>
      </w:r>
      <w:r w:rsidRPr="00F55ADD">
        <w:rPr>
          <w:i/>
        </w:rPr>
        <w:t xml:space="preserve"> </w:t>
      </w:r>
      <w:r w:rsidRPr="00F55ADD">
        <w:rPr>
          <w:i/>
        </w:rPr>
        <w:sym w:font="Wingdings" w:char="F0F3"/>
      </w:r>
      <w:r w:rsidR="00551260">
        <w:rPr>
          <w:i/>
        </w:rPr>
        <w:t xml:space="preserve"> </w:t>
      </w:r>
      <w:r w:rsidRPr="00F55ADD">
        <w:rPr>
          <w:i/>
          <w:lang w:val="en-US"/>
        </w:rPr>
        <w:sym w:font="Symbol" w:char="F022"/>
      </w:r>
      <w:r w:rsidRPr="00F55ADD">
        <w:rPr>
          <w:i/>
        </w:rPr>
        <w:t xml:space="preserve">x(C(x) </w:t>
      </w:r>
      <w:r w:rsidRPr="00F55ADD">
        <w:rPr>
          <w:i/>
        </w:rPr>
        <w:sym w:font="Symbol" w:char="F0AE"/>
      </w:r>
      <w:r w:rsidRPr="00F55ADD">
        <w:rPr>
          <w:i/>
        </w:rPr>
        <w:t>S(x))</w:t>
      </w:r>
    </w:p>
    <w:p w14:paraId="6CBDA888" w14:textId="77777777" w:rsidR="00BC7C11" w:rsidRDefault="00BC7C11" w:rsidP="00BC7C11"/>
    <w:p w14:paraId="42F74EA2" w14:textId="77777777" w:rsidR="002D614A" w:rsidRDefault="002D614A" w:rsidP="00BC7C11">
      <w:pPr>
        <w:pStyle w:val="Liststycke"/>
        <w:numPr>
          <w:ilvl w:val="0"/>
          <w:numId w:val="10"/>
        </w:numPr>
      </w:pPr>
      <w:r>
        <w:t xml:space="preserve">Härled </w:t>
      </w:r>
      <w:r w:rsidR="00BC7C11">
        <w:t xml:space="preserve">med hjälp av </w:t>
      </w:r>
      <w:proofErr w:type="spellStart"/>
      <w:r w:rsidR="00BC7C11" w:rsidRPr="003C515F">
        <w:rPr>
          <w:i/>
        </w:rPr>
        <w:t>Fitch</w:t>
      </w:r>
      <w:proofErr w:type="spellEnd"/>
    </w:p>
    <w:p w14:paraId="249085FA" w14:textId="77777777" w:rsidR="002D614A" w:rsidRDefault="002D614A" w:rsidP="002D614A">
      <w:pPr>
        <w:pStyle w:val="Liststycke"/>
      </w:pPr>
    </w:p>
    <w:p w14:paraId="57709B97" w14:textId="77777777" w:rsidR="002D614A" w:rsidRDefault="002D614A" w:rsidP="002D614A">
      <w:pPr>
        <w:pStyle w:val="Liststycke"/>
        <w:numPr>
          <w:ilvl w:val="0"/>
          <w:numId w:val="8"/>
        </w:numPr>
      </w:pPr>
      <w:r>
        <w:sym w:font="Symbol" w:char="F022"/>
      </w:r>
      <w:proofErr w:type="spellStart"/>
      <w:r>
        <w:t>xP</w:t>
      </w:r>
      <w:proofErr w:type="spellEnd"/>
      <w:r>
        <w:t xml:space="preserve">(x) </w:t>
      </w:r>
      <w:r>
        <w:sym w:font="Symbol" w:char="F0D9"/>
      </w:r>
      <w:r>
        <w:sym w:font="Symbol" w:char="F022"/>
      </w:r>
      <w:r>
        <w:t xml:space="preserve">x Q(x) från  </w:t>
      </w:r>
      <w:r>
        <w:sym w:font="Symbol" w:char="F022"/>
      </w:r>
      <w:r>
        <w:t xml:space="preserve">x(P(x) </w:t>
      </w:r>
      <w:r>
        <w:sym w:font="Symbol" w:char="F0D9"/>
      </w:r>
      <w:r>
        <w:t>Q(x))</w:t>
      </w:r>
    </w:p>
    <w:p w14:paraId="160DCC8B" w14:textId="77777777" w:rsidR="002D614A" w:rsidRDefault="002D614A" w:rsidP="002D614A">
      <w:pPr>
        <w:pStyle w:val="Liststycke"/>
        <w:numPr>
          <w:ilvl w:val="0"/>
          <w:numId w:val="8"/>
        </w:numPr>
      </w:pPr>
      <w:r>
        <w:sym w:font="Symbol" w:char="F022"/>
      </w:r>
      <w:r>
        <w:t xml:space="preserve">x(P(x) </w:t>
      </w:r>
      <w:r>
        <w:sym w:font="Symbol" w:char="F0D9"/>
      </w:r>
      <w:r>
        <w:t xml:space="preserve">Q(x)) från </w:t>
      </w:r>
      <w:r>
        <w:sym w:font="Symbol" w:char="F022"/>
      </w:r>
      <w:proofErr w:type="spellStart"/>
      <w:r>
        <w:t>xP</w:t>
      </w:r>
      <w:proofErr w:type="spellEnd"/>
      <w:r>
        <w:t xml:space="preserve">(x) </w:t>
      </w:r>
      <w:r>
        <w:sym w:font="Symbol" w:char="F0D9"/>
      </w:r>
      <w:r>
        <w:sym w:font="Symbol" w:char="F022"/>
      </w:r>
      <w:r>
        <w:t>x Q(x)</w:t>
      </w:r>
    </w:p>
    <w:p w14:paraId="2A6CBE6C" w14:textId="77777777" w:rsidR="002D614A" w:rsidRDefault="002D614A" w:rsidP="002D614A">
      <w:pPr>
        <w:pStyle w:val="Liststycke"/>
        <w:numPr>
          <w:ilvl w:val="0"/>
          <w:numId w:val="8"/>
        </w:numPr>
      </w:pPr>
      <w:r>
        <w:sym w:font="Symbol" w:char="F024"/>
      </w:r>
      <w:r>
        <w:t xml:space="preserve">x(P(x) </w:t>
      </w:r>
      <w:r>
        <w:sym w:font="Symbol" w:char="F0DA"/>
      </w:r>
      <w:r>
        <w:t xml:space="preserve">Q(x)) från </w:t>
      </w:r>
      <w:r>
        <w:sym w:font="Symbol" w:char="F024"/>
      </w:r>
      <w:proofErr w:type="spellStart"/>
      <w:r>
        <w:t>xP</w:t>
      </w:r>
      <w:proofErr w:type="spellEnd"/>
      <w:r>
        <w:t xml:space="preserve">(x) </w:t>
      </w:r>
      <w:r>
        <w:sym w:font="Symbol" w:char="F0DA"/>
      </w:r>
      <w:r>
        <w:t xml:space="preserve"> </w:t>
      </w:r>
      <w:r>
        <w:sym w:font="Symbol" w:char="F024"/>
      </w:r>
      <w:r>
        <w:t>x Q(x)</w:t>
      </w:r>
    </w:p>
    <w:p w14:paraId="28D20B7B" w14:textId="77777777" w:rsidR="002D614A" w:rsidRPr="007D1F7C" w:rsidRDefault="002D614A" w:rsidP="002D614A">
      <w:pPr>
        <w:pStyle w:val="Liststycke"/>
        <w:numPr>
          <w:ilvl w:val="0"/>
          <w:numId w:val="8"/>
        </w:numPr>
      </w:pPr>
      <w:r>
        <w:sym w:font="Symbol" w:char="F024"/>
      </w:r>
      <w:proofErr w:type="spellStart"/>
      <w:r w:rsidRPr="007D1F7C">
        <w:t>xP</w:t>
      </w:r>
      <w:proofErr w:type="spellEnd"/>
      <w:r w:rsidRPr="007D1F7C">
        <w:t xml:space="preserve">(x) </w:t>
      </w:r>
      <w:r>
        <w:sym w:font="Symbol" w:char="F0DA"/>
      </w:r>
      <w:r w:rsidRPr="007D1F7C">
        <w:t xml:space="preserve"> </w:t>
      </w:r>
      <w:r>
        <w:sym w:font="Symbol" w:char="F024"/>
      </w:r>
      <w:r w:rsidR="00551260">
        <w:t xml:space="preserve">x Q(x) </w:t>
      </w:r>
      <w:r>
        <w:t>från</w:t>
      </w:r>
      <w:r w:rsidR="00551260">
        <w:t xml:space="preserve"> </w:t>
      </w:r>
      <w:r>
        <w:sym w:font="Symbol" w:char="F024"/>
      </w:r>
      <w:r w:rsidRPr="007D1F7C">
        <w:t xml:space="preserve">x(P(x) </w:t>
      </w:r>
      <w:r>
        <w:sym w:font="Symbol" w:char="F0DA"/>
      </w:r>
      <w:r w:rsidRPr="007D1F7C">
        <w:t>Q(x))</w:t>
      </w:r>
    </w:p>
    <w:p w14:paraId="1D0F23C9" w14:textId="77777777" w:rsidR="002D614A" w:rsidRDefault="002D614A" w:rsidP="002D614A">
      <w:pPr>
        <w:pStyle w:val="Liststycke"/>
        <w:numPr>
          <w:ilvl w:val="0"/>
          <w:numId w:val="8"/>
        </w:numPr>
        <w:rPr>
          <w:lang w:val="en-US"/>
        </w:rPr>
      </w:pPr>
      <w:r>
        <w:sym w:font="Symbol" w:char="F022"/>
      </w:r>
      <w:proofErr w:type="gramStart"/>
      <w:r w:rsidRPr="00E42523">
        <w:rPr>
          <w:lang w:val="en-US"/>
        </w:rPr>
        <w:t>x</w:t>
      </w:r>
      <w:proofErr w:type="gramEnd"/>
      <w:r w:rsidRPr="00E42523">
        <w:rPr>
          <w:lang w:val="en-US"/>
        </w:rPr>
        <w:t xml:space="preserve"> (P(a) </w:t>
      </w:r>
      <w:r>
        <w:sym w:font="Symbol" w:char="F0DA"/>
      </w:r>
      <w:r w:rsidRPr="00E42523">
        <w:rPr>
          <w:lang w:val="en-US"/>
        </w:rPr>
        <w:t xml:space="preserve"> Q(x))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f</w:t>
      </w:r>
      <w:r w:rsidRPr="00E42523">
        <w:rPr>
          <w:lang w:val="en-US"/>
        </w:rPr>
        <w:t>rån</w:t>
      </w:r>
      <w:proofErr w:type="spellEnd"/>
      <w:r w:rsidRPr="00E42523">
        <w:rPr>
          <w:lang w:val="en-US"/>
        </w:rPr>
        <w:t xml:space="preserve"> P(a) </w:t>
      </w:r>
      <w:r>
        <w:sym w:font="Symbol" w:char="F0DA"/>
      </w:r>
      <w:r w:rsidRPr="00E42523">
        <w:rPr>
          <w:lang w:val="en-US"/>
        </w:rPr>
        <w:t xml:space="preserve"> </w:t>
      </w:r>
      <w:r>
        <w:sym w:font="Symbol" w:char="F022"/>
      </w:r>
      <w:proofErr w:type="spellStart"/>
      <w:r w:rsidRPr="00E42523">
        <w:rPr>
          <w:lang w:val="en-US"/>
        </w:rPr>
        <w:t>xQ</w:t>
      </w:r>
      <w:proofErr w:type="spellEnd"/>
      <w:r w:rsidRPr="00E42523">
        <w:rPr>
          <w:lang w:val="en-US"/>
        </w:rPr>
        <w:t>(x)</w:t>
      </w:r>
    </w:p>
    <w:p w14:paraId="68DC8F0A" w14:textId="77777777" w:rsidR="002D614A" w:rsidRDefault="002D614A" w:rsidP="002D614A">
      <w:pPr>
        <w:pStyle w:val="Liststycke"/>
        <w:numPr>
          <w:ilvl w:val="0"/>
          <w:numId w:val="8"/>
        </w:numPr>
        <w:rPr>
          <w:lang w:val="en-US"/>
        </w:rPr>
      </w:pPr>
      <w:r>
        <w:sym w:font="Symbol" w:char="F024"/>
      </w:r>
      <w:r w:rsidRPr="00E42523">
        <w:rPr>
          <w:lang w:val="en-US"/>
        </w:rPr>
        <w:t xml:space="preserve">x </w:t>
      </w:r>
      <w:r>
        <w:rPr>
          <w:lang w:val="en-US"/>
        </w:rPr>
        <w:t>(</w:t>
      </w:r>
      <w:r w:rsidRPr="00E42523">
        <w:rPr>
          <w:lang w:val="en-US"/>
        </w:rPr>
        <w:t xml:space="preserve">P(a) </w:t>
      </w:r>
      <w:r>
        <w:sym w:font="Symbol" w:char="F0D9"/>
      </w:r>
      <w:r w:rsidRPr="00E42523">
        <w:rPr>
          <w:lang w:val="en-US"/>
        </w:rPr>
        <w:t xml:space="preserve"> Q(x)</w:t>
      </w:r>
      <w:r>
        <w:rPr>
          <w:lang w:val="en-US"/>
        </w:rPr>
        <w:t xml:space="preserve">)  </w:t>
      </w:r>
      <w:proofErr w:type="spellStart"/>
      <w:r>
        <w:rPr>
          <w:lang w:val="en-US"/>
        </w:rPr>
        <w:t>f</w:t>
      </w:r>
      <w:r w:rsidRPr="00E42523">
        <w:rPr>
          <w:lang w:val="en-US"/>
        </w:rPr>
        <w:t>rån</w:t>
      </w:r>
      <w:proofErr w:type="spellEnd"/>
      <w:r w:rsidRPr="00E42523">
        <w:rPr>
          <w:lang w:val="en-US"/>
        </w:rPr>
        <w:t xml:space="preserve"> P(a) </w:t>
      </w:r>
      <w:r>
        <w:sym w:font="Symbol" w:char="F0D9"/>
      </w:r>
      <w:r w:rsidRPr="00E42523">
        <w:rPr>
          <w:lang w:val="en-US"/>
        </w:rPr>
        <w:t xml:space="preserve"> </w:t>
      </w:r>
      <w:r>
        <w:sym w:font="Symbol" w:char="F024"/>
      </w:r>
      <w:proofErr w:type="spellStart"/>
      <w:r w:rsidRPr="00E42523">
        <w:rPr>
          <w:lang w:val="en-US"/>
        </w:rPr>
        <w:t>xQ</w:t>
      </w:r>
      <w:proofErr w:type="spellEnd"/>
      <w:r w:rsidRPr="00E42523">
        <w:rPr>
          <w:lang w:val="en-US"/>
        </w:rPr>
        <w:t>(x)</w:t>
      </w:r>
    </w:p>
    <w:p w14:paraId="69A35228" w14:textId="77777777" w:rsidR="002D614A" w:rsidRDefault="002D614A" w:rsidP="00F55ADD">
      <w:pPr>
        <w:pStyle w:val="Liststycke"/>
        <w:numPr>
          <w:ilvl w:val="0"/>
          <w:numId w:val="8"/>
        </w:numPr>
      </w:pPr>
      <w:bookmarkStart w:id="0" w:name="_GoBack"/>
      <w:bookmarkEnd w:id="0"/>
      <w:r>
        <w:sym w:font="Symbol" w:char="F024"/>
      </w:r>
      <w:proofErr w:type="spellStart"/>
      <w:r w:rsidR="00551260">
        <w:t>xC</w:t>
      </w:r>
      <w:proofErr w:type="spellEnd"/>
      <w:r w:rsidR="00551260">
        <w:t xml:space="preserve">(x) från </w:t>
      </w:r>
      <w:r>
        <w:sym w:font="Symbol" w:char="F022"/>
      </w:r>
      <w:r>
        <w:t>x</w:t>
      </w:r>
      <w:r>
        <w:sym w:font="Symbol" w:char="F024"/>
      </w:r>
      <w:r>
        <w:t>y(P(x)</w:t>
      </w:r>
      <w:r>
        <w:sym w:font="Symbol" w:char="F0AE"/>
      </w:r>
      <w:r>
        <w:t xml:space="preserve">C(y)) och </w:t>
      </w:r>
      <w:r>
        <w:sym w:font="Symbol" w:char="F024"/>
      </w:r>
      <w:proofErr w:type="spellStart"/>
      <w:r>
        <w:t>xP</w:t>
      </w:r>
      <w:proofErr w:type="spellEnd"/>
      <w:r>
        <w:t>(x)</w:t>
      </w:r>
    </w:p>
    <w:p w14:paraId="3993C9A2" w14:textId="77777777" w:rsidR="00F55ADD" w:rsidRPr="000A3DD1" w:rsidRDefault="00F55ADD" w:rsidP="00F55ADD">
      <w:pPr>
        <w:pStyle w:val="Liststycke"/>
        <w:ind w:left="1080"/>
      </w:pPr>
    </w:p>
    <w:p w14:paraId="75AB246A" w14:textId="77777777" w:rsidR="002D614A" w:rsidRPr="00080019" w:rsidRDefault="002D614A" w:rsidP="00BC7C11">
      <w:pPr>
        <w:pStyle w:val="Liststycke"/>
        <w:numPr>
          <w:ilvl w:val="0"/>
          <w:numId w:val="10"/>
        </w:numPr>
      </w:pPr>
      <w:r w:rsidRPr="00080019">
        <w:t xml:space="preserve">Översätt satserna nedan till FOL </w:t>
      </w:r>
      <w:proofErr w:type="gramStart"/>
      <w:r w:rsidRPr="00080019">
        <w:t>medelst</w:t>
      </w:r>
      <w:proofErr w:type="gramEnd"/>
      <w:r w:rsidRPr="00080019">
        <w:t xml:space="preserve"> följande symboler</w:t>
      </w:r>
    </w:p>
    <w:p w14:paraId="41A0EB2C" w14:textId="77777777" w:rsidR="002D614A" w:rsidRDefault="002D614A" w:rsidP="002D614A">
      <w:pPr>
        <w:rPr>
          <w:i/>
        </w:rPr>
      </w:pPr>
      <w:proofErr w:type="gramStart"/>
      <w:r w:rsidRPr="007E5BDA">
        <w:rPr>
          <w:i/>
        </w:rPr>
        <w:t xml:space="preserve">Konstantsymboler:  </w:t>
      </w:r>
      <w:r w:rsidRPr="00080019">
        <w:t>h</w:t>
      </w:r>
      <w:proofErr w:type="gramEnd"/>
      <w:r w:rsidRPr="00080019">
        <w:t xml:space="preserve"> := Harry ; r := Ron ; </w:t>
      </w:r>
      <w:proofErr w:type="spellStart"/>
      <w:r w:rsidRPr="00080019">
        <w:t>he</w:t>
      </w:r>
      <w:proofErr w:type="spellEnd"/>
      <w:r w:rsidRPr="00080019">
        <w:t xml:space="preserve"> := </w:t>
      </w:r>
      <w:proofErr w:type="spellStart"/>
      <w:r w:rsidR="00551260">
        <w:t>Hermione</w:t>
      </w:r>
      <w:proofErr w:type="spellEnd"/>
      <w:r w:rsidR="00551260">
        <w:t xml:space="preserve"> ; s:= </w:t>
      </w:r>
      <w:proofErr w:type="spellStart"/>
      <w:r w:rsidR="00551260">
        <w:t>Severus</w:t>
      </w:r>
      <w:proofErr w:type="spellEnd"/>
      <w:r w:rsidR="00551260">
        <w:t xml:space="preserve">, m:= </w:t>
      </w:r>
      <w:r w:rsidRPr="00080019">
        <w:t>osynlighetsmantel</w:t>
      </w:r>
      <w:r w:rsidR="00551260">
        <w:t>n</w:t>
      </w:r>
    </w:p>
    <w:p w14:paraId="556AC9C7" w14:textId="77777777" w:rsidR="002D614A" w:rsidRPr="007E5BDA" w:rsidRDefault="002D614A" w:rsidP="002D614A">
      <w:pPr>
        <w:rPr>
          <w:i/>
        </w:rPr>
      </w:pPr>
      <w:r w:rsidRPr="007E5BDA">
        <w:rPr>
          <w:i/>
        </w:rPr>
        <w:t>Funktionssymboler:</w:t>
      </w:r>
      <w:r>
        <w:rPr>
          <w:i/>
        </w:rPr>
        <w:t xml:space="preserve"> </w:t>
      </w:r>
      <w:r w:rsidRPr="00080019">
        <w:t>i(x): = innehavaren av x</w:t>
      </w:r>
    </w:p>
    <w:p w14:paraId="7CCBCC7A" w14:textId="77777777" w:rsidR="002D614A" w:rsidRDefault="002D614A" w:rsidP="002D614A">
      <w:proofErr w:type="gramStart"/>
      <w:r w:rsidRPr="007E5BDA">
        <w:rPr>
          <w:i/>
        </w:rPr>
        <w:t>Predikatsymboler</w:t>
      </w:r>
      <w:r>
        <w:rPr>
          <w:i/>
        </w:rPr>
        <w:t xml:space="preserve">:  </w:t>
      </w:r>
      <w:r w:rsidRPr="00080019">
        <w:t>S</w:t>
      </w:r>
      <w:proofErr w:type="gramEnd"/>
      <w:r w:rsidRPr="00080019">
        <w:t xml:space="preserve">(x): x är en student </w:t>
      </w:r>
      <w:r>
        <w:t>(</w:t>
      </w:r>
      <w:r w:rsidRPr="00080019">
        <w:t xml:space="preserve">på </w:t>
      </w:r>
      <w:proofErr w:type="spellStart"/>
      <w:r w:rsidRPr="00080019">
        <w:t>Hogwarts</w:t>
      </w:r>
      <w:proofErr w:type="spellEnd"/>
      <w:r>
        <w:t>)</w:t>
      </w:r>
      <w:r>
        <w:rPr>
          <w:i/>
        </w:rPr>
        <w:t xml:space="preserve">; </w:t>
      </w:r>
      <w:r>
        <w:t>K(x): x är krävande; F(x) : x är flitig</w:t>
      </w:r>
    </w:p>
    <w:p w14:paraId="317067D2" w14:textId="77777777" w:rsidR="002D614A" w:rsidRDefault="002D614A" w:rsidP="002D614A">
      <w:r>
        <w:rPr>
          <w:i/>
        </w:rPr>
        <w:t>Relations</w:t>
      </w:r>
      <w:r w:rsidRPr="007E5BDA">
        <w:rPr>
          <w:i/>
        </w:rPr>
        <w:t>symboler</w:t>
      </w:r>
      <w:r>
        <w:rPr>
          <w:i/>
        </w:rPr>
        <w:t>(2-</w:t>
      </w:r>
      <w:proofErr w:type="gramStart"/>
      <w:r>
        <w:rPr>
          <w:i/>
        </w:rPr>
        <w:t xml:space="preserve">ställiga) </w:t>
      </w:r>
      <w:r w:rsidRPr="007E5BDA">
        <w:rPr>
          <w:i/>
        </w:rPr>
        <w:t>:</w:t>
      </w:r>
      <w:proofErr w:type="gramEnd"/>
      <w:r w:rsidRPr="00080019">
        <w:t>=</w:t>
      </w:r>
      <w:r>
        <w:t xml:space="preserve"> </w:t>
      </w:r>
      <w:r>
        <w:rPr>
          <w:i/>
        </w:rPr>
        <w:t xml:space="preserve">  </w:t>
      </w:r>
      <w:r w:rsidRPr="00080019">
        <w:t>= := identitet</w:t>
      </w:r>
      <w:r>
        <w:t>; L</w:t>
      </w:r>
      <w:r w:rsidRPr="00080019">
        <w:t>(</w:t>
      </w:r>
      <w:proofErr w:type="spellStart"/>
      <w:r w:rsidRPr="00080019">
        <w:t>x,y</w:t>
      </w:r>
      <w:proofErr w:type="spellEnd"/>
      <w:r w:rsidRPr="00080019">
        <w:t xml:space="preserve">) := x är </w:t>
      </w:r>
      <w:proofErr w:type="spellStart"/>
      <w:r w:rsidRPr="00080019">
        <w:t>ys</w:t>
      </w:r>
      <w:proofErr w:type="spellEnd"/>
      <w:r w:rsidRPr="00080019">
        <w:t xml:space="preserve"> lärare </w:t>
      </w:r>
      <w:r>
        <w:rPr>
          <w:i/>
        </w:rPr>
        <w:t xml:space="preserve">; </w:t>
      </w:r>
      <w:r w:rsidRPr="00080019">
        <w:t>C(</w:t>
      </w:r>
      <w:proofErr w:type="spellStart"/>
      <w:r w:rsidRPr="00080019">
        <w:t>x,y</w:t>
      </w:r>
      <w:proofErr w:type="spellEnd"/>
      <w:r w:rsidRPr="00080019">
        <w:t>)</w:t>
      </w:r>
      <w:r>
        <w:t xml:space="preserve"> := x är klasskamrat med y;     </w:t>
      </w:r>
      <w:r w:rsidRPr="00080019">
        <w:t>T(</w:t>
      </w:r>
      <w:proofErr w:type="spellStart"/>
      <w:r w:rsidRPr="00080019">
        <w:t>x,y</w:t>
      </w:r>
      <w:proofErr w:type="spellEnd"/>
      <w:r w:rsidRPr="00080019">
        <w:t>):= x tycker om y</w:t>
      </w:r>
      <w:r>
        <w:t xml:space="preserve">; </w:t>
      </w:r>
    </w:p>
    <w:p w14:paraId="404BB4BD" w14:textId="77777777" w:rsidR="002D614A" w:rsidRDefault="002D614A" w:rsidP="002D614A">
      <w:r>
        <w:t xml:space="preserve">(i) Alla </w:t>
      </w:r>
      <w:r w:rsidR="00551260">
        <w:t xml:space="preserve">flitiga </w:t>
      </w:r>
      <w:r w:rsidRPr="00F1617F">
        <w:t>studenter har en</w:t>
      </w:r>
      <w:r>
        <w:t xml:space="preserve"> krävande lärare</w:t>
      </w:r>
    </w:p>
    <w:p w14:paraId="33617B25" w14:textId="77777777" w:rsidR="002D614A" w:rsidRDefault="00551260" w:rsidP="002D614A">
      <w:r>
        <w:t>(ii) Någon flitig student</w:t>
      </w:r>
      <w:r w:rsidR="002D614A">
        <w:t xml:space="preserve"> har ingen krävande lärare</w:t>
      </w:r>
    </w:p>
    <w:p w14:paraId="3DBE1508" w14:textId="77777777" w:rsidR="002D614A" w:rsidRDefault="00551260" w:rsidP="002D614A">
      <w:r>
        <w:t>(iii) Någon</w:t>
      </w:r>
      <w:r w:rsidR="002D614A">
        <w:t xml:space="preserve"> fl</w:t>
      </w:r>
      <w:r>
        <w:t>itig student</w:t>
      </w:r>
      <w:r w:rsidR="002D614A">
        <w:t xml:space="preserve"> har endast krävande lärare</w:t>
      </w:r>
    </w:p>
    <w:p w14:paraId="40399E89" w14:textId="77777777" w:rsidR="002D614A" w:rsidRDefault="00551260" w:rsidP="002D614A">
      <w:r>
        <w:lastRenderedPageBreak/>
        <w:t xml:space="preserve"> </w:t>
      </w:r>
      <w:r w:rsidR="002D614A">
        <w:t xml:space="preserve">(vi) Harry är den enda innehavaren av </w:t>
      </w:r>
      <w:r w:rsidR="002D614A" w:rsidRPr="00EB2690">
        <w:t>osynlighetsmanteln</w:t>
      </w:r>
    </w:p>
    <w:p w14:paraId="7D83C44F" w14:textId="77777777" w:rsidR="002D614A" w:rsidRDefault="002D614A" w:rsidP="002D614A">
      <w:r>
        <w:t xml:space="preserve">(vii) </w:t>
      </w:r>
      <w:proofErr w:type="spellStart"/>
      <w:r>
        <w:t>Hermione</w:t>
      </w:r>
      <w:proofErr w:type="spellEnd"/>
      <w:r>
        <w:t xml:space="preserve"> har minst två klasskamrater</w:t>
      </w:r>
    </w:p>
    <w:p w14:paraId="430F0309" w14:textId="77777777" w:rsidR="002D614A" w:rsidRDefault="002D614A" w:rsidP="002D614A">
      <w:r>
        <w:t xml:space="preserve">(viii) </w:t>
      </w:r>
      <w:proofErr w:type="spellStart"/>
      <w:r>
        <w:t>Hermione</w:t>
      </w:r>
      <w:proofErr w:type="spellEnd"/>
      <w:r>
        <w:t xml:space="preserve"> har högst </w:t>
      </w:r>
      <w:r w:rsidR="00551260">
        <w:t>två</w:t>
      </w:r>
      <w:r>
        <w:t xml:space="preserve"> klasskamrater</w:t>
      </w:r>
    </w:p>
    <w:p w14:paraId="31F43F52" w14:textId="77777777" w:rsidR="002D614A" w:rsidRDefault="002D614A" w:rsidP="002D614A">
      <w:r>
        <w:t>(ix) Några klasskamrater till Ron tycker inte om varandra</w:t>
      </w:r>
    </w:p>
    <w:p w14:paraId="022DF879" w14:textId="77777777" w:rsidR="002D614A" w:rsidRDefault="00551260" w:rsidP="002D614A">
      <w:r>
        <w:t xml:space="preserve"> </w:t>
      </w:r>
      <w:r w:rsidR="002D614A">
        <w:t>(xi) Minst två klasskamrater tycker om sin lärare</w:t>
      </w:r>
    </w:p>
    <w:p w14:paraId="38A1D89A" w14:textId="77777777" w:rsidR="00F1617F" w:rsidRPr="00F1617F" w:rsidRDefault="00F1617F" w:rsidP="00F1617F"/>
    <w:sectPr w:rsidR="00F1617F" w:rsidRPr="00F1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FB8"/>
    <w:multiLevelType w:val="hybridMultilevel"/>
    <w:tmpl w:val="E4FC528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74C7"/>
    <w:multiLevelType w:val="hybridMultilevel"/>
    <w:tmpl w:val="6FD4ACD8"/>
    <w:lvl w:ilvl="0" w:tplc="6C6E57B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0A38"/>
    <w:multiLevelType w:val="hybridMultilevel"/>
    <w:tmpl w:val="506CD0EA"/>
    <w:lvl w:ilvl="0" w:tplc="8A40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04A48"/>
    <w:multiLevelType w:val="hybridMultilevel"/>
    <w:tmpl w:val="F378E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3307"/>
    <w:multiLevelType w:val="hybridMultilevel"/>
    <w:tmpl w:val="FA8C77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3CC"/>
    <w:multiLevelType w:val="hybridMultilevel"/>
    <w:tmpl w:val="20500A1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82DDA"/>
    <w:multiLevelType w:val="hybridMultilevel"/>
    <w:tmpl w:val="4E52F8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7B7"/>
    <w:multiLevelType w:val="hybridMultilevel"/>
    <w:tmpl w:val="03F64C82"/>
    <w:lvl w:ilvl="0" w:tplc="2BC451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339DF"/>
    <w:multiLevelType w:val="hybridMultilevel"/>
    <w:tmpl w:val="CF1865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B2F5D"/>
    <w:multiLevelType w:val="hybridMultilevel"/>
    <w:tmpl w:val="56600F0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609C9"/>
    <w:multiLevelType w:val="hybridMultilevel"/>
    <w:tmpl w:val="46520DF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239F3"/>
    <w:multiLevelType w:val="hybridMultilevel"/>
    <w:tmpl w:val="B3A2D63A"/>
    <w:lvl w:ilvl="0" w:tplc="31E23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7"/>
    <w:rsid w:val="00090C25"/>
    <w:rsid w:val="000B3D13"/>
    <w:rsid w:val="001E0961"/>
    <w:rsid w:val="002334B9"/>
    <w:rsid w:val="0023390A"/>
    <w:rsid w:val="002D614A"/>
    <w:rsid w:val="003C515F"/>
    <w:rsid w:val="003C7FF0"/>
    <w:rsid w:val="00466FE3"/>
    <w:rsid w:val="00551260"/>
    <w:rsid w:val="0056523B"/>
    <w:rsid w:val="0056718D"/>
    <w:rsid w:val="005843B9"/>
    <w:rsid w:val="00607AC9"/>
    <w:rsid w:val="006120EB"/>
    <w:rsid w:val="00654A57"/>
    <w:rsid w:val="006C0827"/>
    <w:rsid w:val="007B1B9B"/>
    <w:rsid w:val="007B3851"/>
    <w:rsid w:val="007B4C91"/>
    <w:rsid w:val="007C1868"/>
    <w:rsid w:val="007D718A"/>
    <w:rsid w:val="007E5BDA"/>
    <w:rsid w:val="007F1352"/>
    <w:rsid w:val="007F79CA"/>
    <w:rsid w:val="0089006D"/>
    <w:rsid w:val="008A7D90"/>
    <w:rsid w:val="008B5D91"/>
    <w:rsid w:val="00936028"/>
    <w:rsid w:val="009E29B7"/>
    <w:rsid w:val="009E6169"/>
    <w:rsid w:val="00A75865"/>
    <w:rsid w:val="00B41277"/>
    <w:rsid w:val="00BC7C11"/>
    <w:rsid w:val="00C23DF4"/>
    <w:rsid w:val="00C53636"/>
    <w:rsid w:val="00CC51FF"/>
    <w:rsid w:val="00CF00D8"/>
    <w:rsid w:val="00D83095"/>
    <w:rsid w:val="00E34195"/>
    <w:rsid w:val="00E43A72"/>
    <w:rsid w:val="00E6650E"/>
    <w:rsid w:val="00E90361"/>
    <w:rsid w:val="00ED1E8F"/>
    <w:rsid w:val="00F10B9C"/>
    <w:rsid w:val="00F1617F"/>
    <w:rsid w:val="00F46B93"/>
    <w:rsid w:val="00F526E3"/>
    <w:rsid w:val="00F55ADD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5E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2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4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4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27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4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4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483</Words>
  <Characters>2565</Characters>
  <Application>Microsoft Macintosh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Proietti</dc:creator>
  <cp:lastModifiedBy>Robin Stenwall</cp:lastModifiedBy>
  <cp:revision>4</cp:revision>
  <cp:lastPrinted>2016-03-09T12:06:00Z</cp:lastPrinted>
  <dcterms:created xsi:type="dcterms:W3CDTF">2016-03-08T13:44:00Z</dcterms:created>
  <dcterms:modified xsi:type="dcterms:W3CDTF">2016-03-09T13:33:00Z</dcterms:modified>
</cp:coreProperties>
</file>