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D5701" w14:textId="77777777" w:rsidR="00D076DD" w:rsidRDefault="00D076DD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8341D" wp14:editId="1FA401B2">
                <wp:simplePos x="0" y="0"/>
                <wp:positionH relativeFrom="column">
                  <wp:posOffset>3543300</wp:posOffset>
                </wp:positionH>
                <wp:positionV relativeFrom="paragraph">
                  <wp:posOffset>-114300</wp:posOffset>
                </wp:positionV>
                <wp:extent cx="2619375" cy="1576070"/>
                <wp:effectExtent l="0" t="0" r="22225" b="2413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7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63397" w14:textId="77777777" w:rsidR="00390A9D" w:rsidRPr="0052203B" w:rsidRDefault="00390A9D" w:rsidP="00D076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220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Tentamensdatum: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 mars 2016</w:t>
                            </w:r>
                          </w:p>
                          <w:p w14:paraId="50E5E12D" w14:textId="77777777" w:rsidR="00390A9D" w:rsidRPr="0052203B" w:rsidRDefault="00390A9D" w:rsidP="00D076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Kurs: FTEA21:2</w:t>
                            </w:r>
                          </w:p>
                          <w:p w14:paraId="1DFC5377" w14:textId="77777777" w:rsidR="00390A9D" w:rsidRPr="0052203B" w:rsidRDefault="00390A9D" w:rsidP="00D076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220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Examinerande lärare: Robin Stenwall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41AC715" w14:textId="77777777" w:rsidR="00390A9D" w:rsidRPr="0052203B" w:rsidRDefault="00390A9D" w:rsidP="00D076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Maxpoäng: 50</w:t>
                            </w:r>
                          </w:p>
                          <w:p w14:paraId="42545C14" w14:textId="77777777" w:rsidR="00390A9D" w:rsidRPr="0052203B" w:rsidRDefault="00390A9D" w:rsidP="00D076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Poäng för godkänt: 25</w:t>
                            </w:r>
                          </w:p>
                          <w:p w14:paraId="395D3106" w14:textId="77777777" w:rsidR="00390A9D" w:rsidRPr="0052203B" w:rsidRDefault="00390A9D" w:rsidP="00D076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Poäng för väl godkänt: 37.5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8341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79pt;margin-top:-9pt;width:206.25pt;height:12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">
                <v:textbox>
                  <w:txbxContent>
                    <w:p w14:paraId="08B63397" w14:textId="77777777" w:rsidR="00390A9D" w:rsidRPr="0052203B" w:rsidRDefault="00390A9D" w:rsidP="00D076D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220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Tentamensdatum: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 mars 2016</w:t>
                      </w:r>
                    </w:p>
                    <w:p w14:paraId="50E5E12D" w14:textId="77777777" w:rsidR="00390A9D" w:rsidRPr="0052203B" w:rsidRDefault="00390A9D" w:rsidP="00D076D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Kurs: FTEA21:2</w:t>
                      </w:r>
                    </w:p>
                    <w:p w14:paraId="1DFC5377" w14:textId="77777777" w:rsidR="00390A9D" w:rsidRPr="0052203B" w:rsidRDefault="00390A9D" w:rsidP="00D076D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220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Examinerande lärare: Robin Stenwall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41AC715" w14:textId="77777777" w:rsidR="00390A9D" w:rsidRPr="0052203B" w:rsidRDefault="00390A9D" w:rsidP="00D076D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Maxpoäng: 50</w:t>
                      </w:r>
                    </w:p>
                    <w:p w14:paraId="42545C14" w14:textId="77777777" w:rsidR="00390A9D" w:rsidRPr="0052203B" w:rsidRDefault="00390A9D" w:rsidP="00D076D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Poäng för godkänt: 25</w:t>
                      </w:r>
                    </w:p>
                    <w:p w14:paraId="395D3106" w14:textId="77777777" w:rsidR="00390A9D" w:rsidRPr="0052203B" w:rsidRDefault="00390A9D" w:rsidP="00D076D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Poäng för väl godkänt: 37.5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0" allowOverlap="1" wp14:anchorId="71E1D63D" wp14:editId="7FE4D46C">
            <wp:simplePos x="0" y="0"/>
            <wp:positionH relativeFrom="page">
              <wp:posOffset>638175</wp:posOffset>
            </wp:positionH>
            <wp:positionV relativeFrom="page">
              <wp:posOffset>504825</wp:posOffset>
            </wp:positionV>
            <wp:extent cx="1866900" cy="2152989"/>
            <wp:effectExtent l="0" t="0" r="0" b="0"/>
            <wp:wrapTopAndBottom/>
            <wp:docPr id="1" name="Bild 2" descr="lusven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svens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5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FC0D1" w14:textId="77777777" w:rsidR="00D076DD" w:rsidRDefault="00D076DD" w:rsidP="00D076DD"/>
    <w:p w14:paraId="5304EAB7" w14:textId="77777777" w:rsidR="00D076DD" w:rsidRDefault="00D076DD" w:rsidP="00D076DD">
      <w:pPr>
        <w:rPr>
          <w:b/>
          <w:sz w:val="48"/>
          <w:szCs w:val="48"/>
        </w:rPr>
      </w:pPr>
      <w:r>
        <w:rPr>
          <w:b/>
          <w:sz w:val="48"/>
          <w:szCs w:val="48"/>
        </w:rPr>
        <w:t>T</w:t>
      </w:r>
      <w:r w:rsidRPr="0052203B">
        <w:rPr>
          <w:b/>
          <w:sz w:val="48"/>
          <w:szCs w:val="48"/>
        </w:rPr>
        <w:t xml:space="preserve">entamen i </w:t>
      </w:r>
      <w:r>
        <w:rPr>
          <w:b/>
          <w:sz w:val="48"/>
          <w:szCs w:val="48"/>
        </w:rPr>
        <w:t>f</w:t>
      </w:r>
      <w:r w:rsidRPr="0052203B">
        <w:rPr>
          <w:b/>
          <w:sz w:val="48"/>
          <w:szCs w:val="48"/>
        </w:rPr>
        <w:t>ormell logik</w:t>
      </w:r>
    </w:p>
    <w:p w14:paraId="7EAD51AF" w14:textId="77777777" w:rsidR="00D076DD" w:rsidRPr="00170A25" w:rsidRDefault="00D076DD" w:rsidP="00D076DD">
      <w:pPr>
        <w:tabs>
          <w:tab w:val="left" w:pos="1995"/>
        </w:tabs>
        <w:jc w:val="both"/>
        <w:rPr>
          <w:rFonts w:ascii="AGaramond" w:hAnsi="AGaramond"/>
          <w:b/>
        </w:rPr>
      </w:pPr>
      <w:r w:rsidRPr="00170A25">
        <w:rPr>
          <w:rFonts w:ascii="AGaramond" w:hAnsi="AGaramond"/>
          <w:b/>
        </w:rPr>
        <w:t>Obs! Viktig information om legitimation!</w:t>
      </w:r>
    </w:p>
    <w:p w14:paraId="5A23934B" w14:textId="77777777" w:rsidR="00D076DD" w:rsidRDefault="00D076DD" w:rsidP="00D076DD">
      <w:pPr>
        <w:spacing w:after="0" w:line="240" w:lineRule="auto"/>
        <w:jc w:val="both"/>
        <w:rPr>
          <w:rFonts w:ascii="AGaramond" w:eastAsia="Times New Roman" w:hAnsi="AGaramond" w:cs="Times New Roman"/>
          <w:lang w:eastAsia="sv-SE"/>
        </w:rPr>
      </w:pPr>
      <w:r w:rsidRPr="00170A25">
        <w:rPr>
          <w:rFonts w:ascii="AGaramond" w:eastAsia="Times New Roman" w:hAnsi="AGaramond" w:cs="Times New Roman"/>
          <w:lang w:eastAsia="sv-SE"/>
        </w:rPr>
        <w:t xml:space="preserve">Vid tentamenstillfället skall Du ha med Dig giltig legitimation. Saknar Du giltig legitimation vid tentamenstillfället får Du inte tentera. </w:t>
      </w:r>
    </w:p>
    <w:p w14:paraId="21D693AB" w14:textId="77777777" w:rsidR="00D076DD" w:rsidRDefault="00D076DD" w:rsidP="00D076DD">
      <w:pPr>
        <w:rPr>
          <w:sz w:val="24"/>
          <w:szCs w:val="24"/>
        </w:rPr>
      </w:pPr>
    </w:p>
    <w:p w14:paraId="3FEBBE6B" w14:textId="77777777" w:rsidR="00917F50" w:rsidRDefault="00D076DD" w:rsidP="00D076DD">
      <w:pPr>
        <w:rPr>
          <w:b/>
          <w:sz w:val="24"/>
          <w:szCs w:val="24"/>
        </w:rPr>
      </w:pPr>
      <w:r w:rsidRPr="00952AA7">
        <w:rPr>
          <w:b/>
          <w:sz w:val="24"/>
          <w:szCs w:val="24"/>
        </w:rPr>
        <w:t xml:space="preserve">Besvara samtliga nedanstående frågor. </w:t>
      </w:r>
    </w:p>
    <w:p w14:paraId="51F4EAA8" w14:textId="77777777" w:rsidR="00D076DD" w:rsidRDefault="00D076DD" w:rsidP="00D076DD">
      <w:pPr>
        <w:rPr>
          <w:b/>
          <w:sz w:val="24"/>
          <w:szCs w:val="24"/>
        </w:rPr>
      </w:pPr>
    </w:p>
    <w:p w14:paraId="3BDB1C6D" w14:textId="77777777" w:rsidR="00D076DD" w:rsidRPr="00D076DD" w:rsidRDefault="00D076DD" w:rsidP="00D076D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076DD">
        <w:rPr>
          <w:sz w:val="24"/>
          <w:szCs w:val="24"/>
        </w:rPr>
        <w:t>Undersök med hjälp av sanningsvärdestabeller huruvida följande satser är tautologier, kontradiktioner eller varken tautol</w:t>
      </w:r>
      <w:r w:rsidR="00A33C09">
        <w:rPr>
          <w:sz w:val="24"/>
          <w:szCs w:val="24"/>
        </w:rPr>
        <w:t>ogier eller kontradiktioner. (6</w:t>
      </w:r>
      <w:r w:rsidRPr="00D076DD">
        <w:rPr>
          <w:sz w:val="24"/>
          <w:szCs w:val="24"/>
        </w:rPr>
        <w:t>p)</w:t>
      </w:r>
    </w:p>
    <w:p w14:paraId="5FDE62EE" w14:textId="77777777" w:rsidR="00D076DD" w:rsidRDefault="00D076DD" w:rsidP="00D076D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sym w:font="Symbol" w:char="F0D8"/>
      </w:r>
      <w:r>
        <w:rPr>
          <w:sz w:val="24"/>
          <w:szCs w:val="24"/>
        </w:rPr>
        <w:t xml:space="preserve">(P </w:t>
      </w:r>
      <w:r>
        <w:rPr>
          <w:sz w:val="24"/>
          <w:szCs w:val="24"/>
        </w:rPr>
        <w:sym w:font="Symbol" w:char="F0D9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D8"/>
      </w:r>
      <w:r>
        <w:rPr>
          <w:sz w:val="24"/>
          <w:szCs w:val="24"/>
        </w:rPr>
        <w:t xml:space="preserve">Q </w:t>
      </w:r>
      <w:r>
        <w:rPr>
          <w:sz w:val="24"/>
          <w:szCs w:val="24"/>
        </w:rPr>
        <w:sym w:font="Symbol" w:char="F0D9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D8"/>
      </w:r>
      <w:r>
        <w:rPr>
          <w:sz w:val="24"/>
          <w:szCs w:val="24"/>
        </w:rPr>
        <w:t>P)</w:t>
      </w:r>
    </w:p>
    <w:p w14:paraId="71861C6D" w14:textId="77777777" w:rsidR="00D076DD" w:rsidRDefault="00D076DD" w:rsidP="00D076D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sym w:font="Symbol" w:char="F0D8"/>
      </w:r>
      <w:r>
        <w:rPr>
          <w:sz w:val="24"/>
          <w:szCs w:val="24"/>
        </w:rPr>
        <w:t xml:space="preserve">((P </w:t>
      </w:r>
      <w:r>
        <w:rPr>
          <w:sz w:val="24"/>
          <w:szCs w:val="24"/>
        </w:rPr>
        <w:sym w:font="Symbol" w:char="F0D9"/>
      </w:r>
      <w:r>
        <w:rPr>
          <w:sz w:val="24"/>
          <w:szCs w:val="24"/>
        </w:rPr>
        <w:t xml:space="preserve"> Q) 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(P </w:t>
      </w:r>
      <w:r>
        <w:rPr>
          <w:sz w:val="24"/>
          <w:szCs w:val="24"/>
        </w:rPr>
        <w:sym w:font="Symbol" w:char="F0DA"/>
      </w:r>
      <w:r>
        <w:rPr>
          <w:sz w:val="24"/>
          <w:szCs w:val="24"/>
        </w:rPr>
        <w:t xml:space="preserve"> Q))</w:t>
      </w:r>
    </w:p>
    <w:p w14:paraId="40FD64E1" w14:textId="77777777" w:rsidR="00D076DD" w:rsidRDefault="00D076DD" w:rsidP="00D076D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 </w:t>
      </w:r>
      <w:r>
        <w:rPr>
          <w:sz w:val="24"/>
          <w:szCs w:val="24"/>
        </w:rPr>
        <w:sym w:font="Symbol" w:char="F0DA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D8"/>
      </w:r>
      <w:r>
        <w:rPr>
          <w:sz w:val="24"/>
          <w:szCs w:val="24"/>
        </w:rPr>
        <w:t xml:space="preserve">(Q </w:t>
      </w:r>
      <w:r>
        <w:rPr>
          <w:sz w:val="24"/>
          <w:szCs w:val="24"/>
        </w:rPr>
        <w:sym w:font="Symbol" w:char="F0DA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D8"/>
      </w:r>
      <w:r>
        <w:rPr>
          <w:sz w:val="24"/>
          <w:szCs w:val="24"/>
        </w:rPr>
        <w:t xml:space="preserve">(R </w:t>
      </w:r>
      <w:r>
        <w:rPr>
          <w:sz w:val="24"/>
          <w:szCs w:val="24"/>
        </w:rPr>
        <w:sym w:font="Symbol" w:char="F0D9"/>
      </w:r>
      <w:r>
        <w:rPr>
          <w:sz w:val="24"/>
          <w:szCs w:val="24"/>
        </w:rPr>
        <w:t xml:space="preserve"> P))</w:t>
      </w:r>
    </w:p>
    <w:p w14:paraId="5413D923" w14:textId="77777777" w:rsidR="005225DD" w:rsidRPr="005225DD" w:rsidRDefault="005225DD" w:rsidP="005225DD">
      <w:pPr>
        <w:pStyle w:val="Liststycke"/>
        <w:ind w:left="1080"/>
        <w:rPr>
          <w:sz w:val="24"/>
          <w:szCs w:val="24"/>
        </w:rPr>
      </w:pPr>
    </w:p>
    <w:p w14:paraId="187E05E9" w14:textId="77777777" w:rsidR="00D076DD" w:rsidRDefault="00D076DD" w:rsidP="00D076D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076DD">
        <w:rPr>
          <w:sz w:val="24"/>
          <w:szCs w:val="24"/>
        </w:rPr>
        <w:t xml:space="preserve">Avgör med hjälp av sanningsvärdestabeller om A </w:t>
      </w:r>
      <w:r>
        <w:sym w:font="Symbol" w:char="F0D9"/>
      </w:r>
      <w:r w:rsidRPr="00D076DD">
        <w:rPr>
          <w:sz w:val="24"/>
          <w:szCs w:val="24"/>
        </w:rPr>
        <w:t xml:space="preserve"> (B </w:t>
      </w:r>
      <w:r>
        <w:sym w:font="Symbol" w:char="F0DA"/>
      </w:r>
      <w:r w:rsidRPr="00D076DD">
        <w:rPr>
          <w:sz w:val="24"/>
          <w:szCs w:val="24"/>
        </w:rPr>
        <w:t xml:space="preserve"> C) är tautologiskt ekvivalent med (A </w:t>
      </w:r>
      <w:r>
        <w:sym w:font="Symbol" w:char="F0D9"/>
      </w:r>
      <w:r w:rsidRPr="00D076DD">
        <w:rPr>
          <w:sz w:val="24"/>
          <w:szCs w:val="24"/>
        </w:rPr>
        <w:t xml:space="preserve"> B) </w:t>
      </w:r>
      <w:r>
        <w:sym w:font="Symbol" w:char="F0DA"/>
      </w:r>
      <w:r w:rsidRPr="00D076DD">
        <w:rPr>
          <w:sz w:val="24"/>
          <w:szCs w:val="24"/>
        </w:rPr>
        <w:t xml:space="preserve"> (A </w:t>
      </w:r>
      <w:r>
        <w:sym w:font="Symbol" w:char="F0D9"/>
      </w:r>
      <w:r w:rsidRPr="00D076DD">
        <w:rPr>
          <w:sz w:val="24"/>
          <w:szCs w:val="24"/>
        </w:rPr>
        <w:t xml:space="preserve"> C). </w:t>
      </w:r>
      <w:r w:rsidR="00A33C09">
        <w:rPr>
          <w:sz w:val="24"/>
          <w:szCs w:val="24"/>
        </w:rPr>
        <w:t xml:space="preserve"> (3</w:t>
      </w:r>
      <w:r>
        <w:rPr>
          <w:sz w:val="24"/>
          <w:szCs w:val="24"/>
        </w:rPr>
        <w:t>p)</w:t>
      </w:r>
    </w:p>
    <w:p w14:paraId="35B5683A" w14:textId="77777777" w:rsidR="00986DA8" w:rsidRPr="00D076DD" w:rsidRDefault="00986DA8" w:rsidP="00986DA8">
      <w:pPr>
        <w:pStyle w:val="Liststycke"/>
        <w:rPr>
          <w:sz w:val="24"/>
          <w:szCs w:val="24"/>
        </w:rPr>
      </w:pPr>
    </w:p>
    <w:p w14:paraId="0B6C55D6" w14:textId="77777777" w:rsidR="00D076DD" w:rsidRPr="00D076DD" w:rsidRDefault="00D076DD" w:rsidP="00D076D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076DD">
        <w:rPr>
          <w:sz w:val="24"/>
          <w:szCs w:val="24"/>
        </w:rPr>
        <w:t xml:space="preserve">Gör nedanstående härledningar i </w:t>
      </w:r>
      <w:r w:rsidRPr="00D076DD">
        <w:rPr>
          <w:i/>
          <w:sz w:val="24"/>
          <w:szCs w:val="24"/>
        </w:rPr>
        <w:t>F</w:t>
      </w:r>
      <w:r w:rsidRPr="00D076DD">
        <w:rPr>
          <w:sz w:val="24"/>
          <w:szCs w:val="24"/>
        </w:rPr>
        <w:t>(</w:t>
      </w:r>
      <w:proofErr w:type="spellStart"/>
      <w:r w:rsidRPr="00D076DD">
        <w:rPr>
          <w:sz w:val="24"/>
          <w:szCs w:val="24"/>
        </w:rPr>
        <w:t>itch</w:t>
      </w:r>
      <w:proofErr w:type="spellEnd"/>
      <w:r w:rsidRPr="00D076DD">
        <w:rPr>
          <w:sz w:val="24"/>
          <w:szCs w:val="24"/>
        </w:rPr>
        <w:t>).</w:t>
      </w:r>
      <w:r w:rsidR="00A33C09">
        <w:rPr>
          <w:sz w:val="24"/>
          <w:szCs w:val="24"/>
        </w:rPr>
        <w:t xml:space="preserve"> (9</w:t>
      </w:r>
      <w:r w:rsidR="00986DA8">
        <w:rPr>
          <w:sz w:val="24"/>
          <w:szCs w:val="24"/>
        </w:rPr>
        <w:t>p)</w:t>
      </w:r>
    </w:p>
    <w:p w14:paraId="5625A146" w14:textId="77777777" w:rsidR="00D076DD" w:rsidRDefault="00D076DD" w:rsidP="00986DA8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Härled A </w:t>
      </w:r>
      <w:r>
        <w:rPr>
          <w:sz w:val="24"/>
          <w:szCs w:val="24"/>
        </w:rPr>
        <w:sym w:font="Symbol" w:char="F0DA"/>
      </w:r>
      <w:r>
        <w:rPr>
          <w:sz w:val="24"/>
          <w:szCs w:val="24"/>
        </w:rPr>
        <w:t xml:space="preserve"> C från premisserna </w:t>
      </w:r>
      <w:r w:rsidR="00986DA8">
        <w:rPr>
          <w:sz w:val="24"/>
          <w:szCs w:val="24"/>
        </w:rPr>
        <w:t xml:space="preserve">A </w:t>
      </w:r>
      <w:r w:rsidR="00986DA8">
        <w:rPr>
          <w:sz w:val="24"/>
          <w:szCs w:val="24"/>
        </w:rPr>
        <w:sym w:font="Symbol" w:char="F0DA"/>
      </w:r>
      <w:r w:rsidR="00986DA8">
        <w:rPr>
          <w:sz w:val="24"/>
          <w:szCs w:val="24"/>
        </w:rPr>
        <w:t xml:space="preserve"> B och </w:t>
      </w:r>
      <w:r>
        <w:rPr>
          <w:sz w:val="24"/>
          <w:szCs w:val="24"/>
        </w:rPr>
        <w:sym w:font="Symbol" w:char="F0D8"/>
      </w:r>
      <w:r w:rsidR="00986DA8">
        <w:rPr>
          <w:sz w:val="24"/>
          <w:szCs w:val="24"/>
        </w:rPr>
        <w:t xml:space="preserve">B </w:t>
      </w:r>
      <w:r>
        <w:rPr>
          <w:sz w:val="24"/>
          <w:szCs w:val="24"/>
        </w:rPr>
        <w:sym w:font="Symbol" w:char="F0DA"/>
      </w:r>
      <w:r w:rsidR="00986DA8">
        <w:rPr>
          <w:sz w:val="24"/>
          <w:szCs w:val="24"/>
        </w:rPr>
        <w:t xml:space="preserve"> C.</w:t>
      </w:r>
    </w:p>
    <w:p w14:paraId="7CA8CC8C" w14:textId="77777777" w:rsidR="00986DA8" w:rsidRDefault="00986DA8" w:rsidP="00986DA8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Härled </w:t>
      </w:r>
      <w:r>
        <w:rPr>
          <w:sz w:val="24"/>
          <w:szCs w:val="24"/>
        </w:rPr>
        <w:sym w:font="Symbol" w:char="F0D8"/>
      </w:r>
      <w:r>
        <w:rPr>
          <w:sz w:val="24"/>
          <w:szCs w:val="24"/>
        </w:rPr>
        <w:t xml:space="preserve">(A </w:t>
      </w:r>
      <w:r>
        <w:rPr>
          <w:sz w:val="24"/>
          <w:szCs w:val="24"/>
        </w:rPr>
        <w:sym w:font="Symbol" w:char="F0DA"/>
      </w:r>
      <w:r>
        <w:rPr>
          <w:sz w:val="24"/>
          <w:szCs w:val="24"/>
        </w:rPr>
        <w:t xml:space="preserve"> B) från </w:t>
      </w:r>
      <w:r>
        <w:rPr>
          <w:sz w:val="24"/>
          <w:szCs w:val="24"/>
        </w:rPr>
        <w:sym w:font="Symbol" w:char="F0D8"/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sym w:font="Symbol" w:char="F0D9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D8"/>
      </w:r>
      <w:r>
        <w:rPr>
          <w:sz w:val="24"/>
          <w:szCs w:val="24"/>
        </w:rPr>
        <w:t>B.</w:t>
      </w:r>
    </w:p>
    <w:p w14:paraId="72BC1A0E" w14:textId="77777777" w:rsidR="00986DA8" w:rsidRDefault="00986DA8" w:rsidP="00986DA8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Härled A </w:t>
      </w:r>
      <w:r>
        <w:rPr>
          <w:sz w:val="24"/>
          <w:szCs w:val="24"/>
        </w:rPr>
        <w:sym w:font="Symbol" w:char="F0DA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D8"/>
      </w:r>
      <w:r>
        <w:rPr>
          <w:sz w:val="24"/>
          <w:szCs w:val="24"/>
        </w:rPr>
        <w:t xml:space="preserve">(A </w:t>
      </w:r>
      <w:r>
        <w:rPr>
          <w:sz w:val="24"/>
          <w:szCs w:val="24"/>
        </w:rPr>
        <w:sym w:font="Symbol" w:char="F0D9"/>
      </w:r>
      <w:r>
        <w:rPr>
          <w:sz w:val="24"/>
          <w:szCs w:val="24"/>
        </w:rPr>
        <w:t xml:space="preserve"> B) ur inga premisser.</w:t>
      </w:r>
    </w:p>
    <w:p w14:paraId="35408D63" w14:textId="77777777" w:rsidR="005225DD" w:rsidRDefault="005225DD" w:rsidP="005225DD">
      <w:pPr>
        <w:pStyle w:val="Liststycke"/>
        <w:ind w:left="1080"/>
        <w:rPr>
          <w:sz w:val="24"/>
          <w:szCs w:val="24"/>
        </w:rPr>
      </w:pPr>
    </w:p>
    <w:p w14:paraId="087CE403" w14:textId="77777777" w:rsidR="005225DD" w:rsidRPr="005225DD" w:rsidRDefault="005225DD" w:rsidP="005225D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225DD">
        <w:rPr>
          <w:sz w:val="24"/>
          <w:szCs w:val="24"/>
        </w:rPr>
        <w:t xml:space="preserve">Ange den sanningsfunktionella former hos nedanstående satser samt undersök vilken typ av nödvändig sanning de uttrycker, dvs. huruvida de är tautologier, FO-giltiga satser (eng. </w:t>
      </w:r>
      <w:proofErr w:type="spellStart"/>
      <w:r w:rsidRPr="005225DD">
        <w:rPr>
          <w:i/>
          <w:sz w:val="24"/>
          <w:szCs w:val="24"/>
        </w:rPr>
        <w:t>First</w:t>
      </w:r>
      <w:proofErr w:type="spellEnd"/>
      <w:r w:rsidRPr="005225DD">
        <w:rPr>
          <w:i/>
          <w:sz w:val="24"/>
          <w:szCs w:val="24"/>
        </w:rPr>
        <w:t xml:space="preserve">-order </w:t>
      </w:r>
      <w:proofErr w:type="spellStart"/>
      <w:r w:rsidRPr="005225DD">
        <w:rPr>
          <w:i/>
          <w:sz w:val="24"/>
          <w:szCs w:val="24"/>
        </w:rPr>
        <w:t>validities</w:t>
      </w:r>
      <w:proofErr w:type="spellEnd"/>
      <w:r w:rsidRPr="005225DD">
        <w:rPr>
          <w:sz w:val="24"/>
          <w:szCs w:val="24"/>
        </w:rPr>
        <w:t>) eller logiska sanningar som varken är tautologier eller FO-giltiga satser. Mo</w:t>
      </w:r>
      <w:r w:rsidR="00A33C09">
        <w:rPr>
          <w:sz w:val="24"/>
          <w:szCs w:val="24"/>
        </w:rPr>
        <w:t>tivera kort dina svar. (6</w:t>
      </w:r>
      <w:r w:rsidRPr="005225DD">
        <w:rPr>
          <w:sz w:val="24"/>
          <w:szCs w:val="24"/>
        </w:rPr>
        <w:t>p)</w:t>
      </w:r>
    </w:p>
    <w:p w14:paraId="3A4400C9" w14:textId="77777777" w:rsidR="005225DD" w:rsidRDefault="005225DD" w:rsidP="005225DD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sym w:font="Symbol" w:char="F0D8"/>
      </w:r>
      <w:r>
        <w:rPr>
          <w:sz w:val="24"/>
          <w:szCs w:val="24"/>
        </w:rPr>
        <w:sym w:font="Symbol" w:char="F024"/>
      </w:r>
      <w:r>
        <w:rPr>
          <w:sz w:val="24"/>
          <w:szCs w:val="24"/>
        </w:rPr>
        <w:t>x Längre(x, x)</w:t>
      </w:r>
    </w:p>
    <w:p w14:paraId="5DDEF39D" w14:textId="77777777" w:rsidR="005225DD" w:rsidRDefault="005225DD" w:rsidP="005225DD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sym w:font="Symbol" w:char="F022"/>
      </w:r>
      <w:r>
        <w:rPr>
          <w:sz w:val="24"/>
          <w:szCs w:val="24"/>
        </w:rPr>
        <w:t xml:space="preserve">x Burk(x) 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D8"/>
      </w:r>
      <w:r>
        <w:rPr>
          <w:sz w:val="24"/>
          <w:szCs w:val="24"/>
        </w:rPr>
        <w:sym w:font="Symbol" w:char="F024"/>
      </w:r>
      <w:r>
        <w:rPr>
          <w:sz w:val="24"/>
          <w:szCs w:val="24"/>
        </w:rPr>
        <w:t xml:space="preserve">x </w:t>
      </w:r>
      <w:r>
        <w:rPr>
          <w:sz w:val="24"/>
          <w:szCs w:val="24"/>
        </w:rPr>
        <w:sym w:font="Symbol" w:char="F0D8"/>
      </w:r>
      <w:r>
        <w:rPr>
          <w:sz w:val="24"/>
          <w:szCs w:val="24"/>
        </w:rPr>
        <w:t>Burk(x)</w:t>
      </w:r>
    </w:p>
    <w:p w14:paraId="4D34AAA5" w14:textId="77777777" w:rsidR="005225DD" w:rsidRDefault="005225DD" w:rsidP="005225DD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(Burk(a) 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4"/>
      </w:r>
      <w:r>
        <w:rPr>
          <w:sz w:val="24"/>
          <w:szCs w:val="24"/>
        </w:rPr>
        <w:t xml:space="preserve">x Burk(x)) </w:t>
      </w:r>
      <w:r>
        <w:rPr>
          <w:sz w:val="24"/>
          <w:szCs w:val="24"/>
        </w:rPr>
        <w:sym w:font="Symbol" w:char="F0AB"/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sym w:font="Symbol" w:char="F0D8"/>
      </w:r>
      <w:r>
        <w:rPr>
          <w:sz w:val="24"/>
          <w:szCs w:val="24"/>
        </w:rPr>
        <w:t xml:space="preserve">Burk(a) </w:t>
      </w:r>
      <w:r>
        <w:rPr>
          <w:sz w:val="24"/>
          <w:szCs w:val="24"/>
        </w:rPr>
        <w:sym w:font="Symbol" w:char="F0DA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4"/>
      </w:r>
      <w:r>
        <w:rPr>
          <w:sz w:val="24"/>
          <w:szCs w:val="24"/>
        </w:rPr>
        <w:t>x Burk(x))</w:t>
      </w:r>
    </w:p>
    <w:p w14:paraId="78836942" w14:textId="77777777" w:rsidR="00501189" w:rsidRDefault="00501189" w:rsidP="00501189">
      <w:pPr>
        <w:pStyle w:val="Liststycke"/>
        <w:ind w:left="1440"/>
        <w:rPr>
          <w:sz w:val="24"/>
          <w:szCs w:val="24"/>
        </w:rPr>
      </w:pPr>
    </w:p>
    <w:p w14:paraId="646A09B4" w14:textId="77777777" w:rsidR="00501189" w:rsidRDefault="00501189" w:rsidP="0050118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01189">
        <w:rPr>
          <w:sz w:val="24"/>
          <w:szCs w:val="24"/>
        </w:rPr>
        <w:t>Inom den aristoteliska syllogistiken talar man om konträra och kontradiktoriska propositioner. Vad avses med detta? Illustrera med exempel. (2</w:t>
      </w:r>
      <w:r w:rsidR="00A33C09">
        <w:rPr>
          <w:sz w:val="24"/>
          <w:szCs w:val="24"/>
        </w:rPr>
        <w:t>p</w:t>
      </w:r>
      <w:r w:rsidRPr="00501189">
        <w:rPr>
          <w:sz w:val="24"/>
          <w:szCs w:val="24"/>
        </w:rPr>
        <w:t xml:space="preserve">). </w:t>
      </w:r>
    </w:p>
    <w:p w14:paraId="53031AA0" w14:textId="77777777" w:rsidR="00064515" w:rsidRPr="00501189" w:rsidRDefault="00064515" w:rsidP="00064515">
      <w:pPr>
        <w:pStyle w:val="Liststycke"/>
        <w:rPr>
          <w:sz w:val="24"/>
          <w:szCs w:val="24"/>
        </w:rPr>
      </w:pPr>
    </w:p>
    <w:p w14:paraId="39215CF8" w14:textId="263E65D1" w:rsidR="00556A7F" w:rsidRPr="00556A7F" w:rsidRDefault="00064515" w:rsidP="00556A7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390A9D">
        <w:rPr>
          <w:sz w:val="24"/>
          <w:szCs w:val="24"/>
        </w:rPr>
        <w:t xml:space="preserve">ormalisera satserna nedan i FOL </w:t>
      </w:r>
      <w:r w:rsidR="00556A7F">
        <w:rPr>
          <w:sz w:val="24"/>
          <w:szCs w:val="24"/>
        </w:rPr>
        <w:t xml:space="preserve">med hjälp av följande lexikon: Konstantsymboler: t: trollkarlens hatt och m: </w:t>
      </w:r>
      <w:proofErr w:type="spellStart"/>
      <w:r w:rsidR="00556A7F">
        <w:rPr>
          <w:sz w:val="24"/>
          <w:szCs w:val="24"/>
        </w:rPr>
        <w:t>M</w:t>
      </w:r>
      <w:r w:rsidR="00A33C09">
        <w:rPr>
          <w:sz w:val="24"/>
          <w:szCs w:val="24"/>
        </w:rPr>
        <w:t>årran</w:t>
      </w:r>
      <w:proofErr w:type="spellEnd"/>
    </w:p>
    <w:p w14:paraId="4FF85EB3" w14:textId="77777777" w:rsidR="00556A7F" w:rsidRPr="00556A7F" w:rsidRDefault="00556A7F" w:rsidP="00556A7F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Funktionssymbol</w:t>
      </w:r>
      <w:r w:rsidR="00AC4DBA">
        <w:rPr>
          <w:sz w:val="24"/>
          <w:szCs w:val="24"/>
        </w:rPr>
        <w:t>: ä</w:t>
      </w:r>
      <w:r>
        <w:rPr>
          <w:sz w:val="24"/>
          <w:szCs w:val="24"/>
        </w:rPr>
        <w:t xml:space="preserve">(x): </w:t>
      </w:r>
      <w:r w:rsidR="00AC4DBA">
        <w:rPr>
          <w:sz w:val="24"/>
          <w:szCs w:val="24"/>
        </w:rPr>
        <w:t>ägaren till x</w:t>
      </w:r>
    </w:p>
    <w:p w14:paraId="0655D33F" w14:textId="77777777" w:rsidR="00501189" w:rsidRDefault="00064515" w:rsidP="00064515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Predikatsymboler:  H(x): x är hemul, F(x): x är </w:t>
      </w:r>
      <w:proofErr w:type="spellStart"/>
      <w:r>
        <w:rPr>
          <w:sz w:val="24"/>
          <w:szCs w:val="24"/>
        </w:rPr>
        <w:t>filifjonka</w:t>
      </w:r>
      <w:proofErr w:type="spellEnd"/>
      <w:r>
        <w:rPr>
          <w:sz w:val="24"/>
          <w:szCs w:val="24"/>
        </w:rPr>
        <w:t>,</w:t>
      </w:r>
      <w:r w:rsidR="00A33C09">
        <w:rPr>
          <w:sz w:val="24"/>
          <w:szCs w:val="24"/>
        </w:rPr>
        <w:t xml:space="preserve"> </w:t>
      </w:r>
      <w:proofErr w:type="gramStart"/>
      <w:r w:rsidR="00A33C09">
        <w:rPr>
          <w:sz w:val="24"/>
          <w:szCs w:val="24"/>
        </w:rPr>
        <w:t>K</w:t>
      </w:r>
      <w:r w:rsidR="00556A7F">
        <w:rPr>
          <w:sz w:val="24"/>
          <w:szCs w:val="24"/>
        </w:rPr>
        <w:t>(</w:t>
      </w:r>
      <w:proofErr w:type="gramEnd"/>
      <w:r w:rsidR="00556A7F">
        <w:rPr>
          <w:sz w:val="24"/>
          <w:szCs w:val="24"/>
        </w:rPr>
        <w:t>x, y): x ä</w:t>
      </w:r>
      <w:r w:rsidR="00A33C09">
        <w:rPr>
          <w:sz w:val="24"/>
          <w:szCs w:val="24"/>
        </w:rPr>
        <w:t>r kär i y. (12p)</w:t>
      </w:r>
    </w:p>
    <w:p w14:paraId="2595BFAD" w14:textId="77777777" w:rsidR="00556A7F" w:rsidRDefault="00556A7F" w:rsidP="00064515">
      <w:pPr>
        <w:pStyle w:val="Liststycke"/>
        <w:rPr>
          <w:sz w:val="24"/>
          <w:szCs w:val="24"/>
        </w:rPr>
      </w:pPr>
    </w:p>
    <w:p w14:paraId="7CE714A1" w14:textId="77777777" w:rsidR="00556A7F" w:rsidRDefault="00AC4DBA" w:rsidP="00AC4DBA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Ägaren till trollkarlens hatt är </w:t>
      </w:r>
      <w:r w:rsidR="00A33C09">
        <w:rPr>
          <w:sz w:val="24"/>
          <w:szCs w:val="24"/>
        </w:rPr>
        <w:t>kär 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Mårran</w:t>
      </w:r>
      <w:proofErr w:type="spellEnd"/>
    </w:p>
    <w:p w14:paraId="480F5AF3" w14:textId="77777777" w:rsidR="00256197" w:rsidRDefault="00A33C09" w:rsidP="00AC4DBA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Någon är kär i</w:t>
      </w:r>
      <w:r w:rsidR="00256197">
        <w:rPr>
          <w:sz w:val="24"/>
          <w:szCs w:val="24"/>
        </w:rPr>
        <w:t xml:space="preserve"> alla</w:t>
      </w:r>
    </w:p>
    <w:p w14:paraId="1020FCDD" w14:textId="77777777" w:rsidR="00AC4DBA" w:rsidRDefault="00A33C09" w:rsidP="00AC4DBA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Varje </w:t>
      </w:r>
      <w:proofErr w:type="spellStart"/>
      <w:r>
        <w:rPr>
          <w:sz w:val="24"/>
          <w:szCs w:val="24"/>
        </w:rPr>
        <w:t>filifjonka</w:t>
      </w:r>
      <w:proofErr w:type="spellEnd"/>
      <w:r w:rsidR="00AC4DBA">
        <w:rPr>
          <w:sz w:val="24"/>
          <w:szCs w:val="24"/>
        </w:rPr>
        <w:t xml:space="preserve"> </w:t>
      </w:r>
      <w:r w:rsidR="00256197">
        <w:rPr>
          <w:sz w:val="24"/>
          <w:szCs w:val="24"/>
        </w:rPr>
        <w:t xml:space="preserve">som är </w:t>
      </w:r>
      <w:r>
        <w:rPr>
          <w:sz w:val="24"/>
          <w:szCs w:val="24"/>
        </w:rPr>
        <w:t>kär i någon hemul är kär i</w:t>
      </w:r>
      <w:r w:rsidR="00256197">
        <w:rPr>
          <w:sz w:val="24"/>
          <w:szCs w:val="24"/>
        </w:rPr>
        <w:t xml:space="preserve"> </w:t>
      </w:r>
      <w:proofErr w:type="spellStart"/>
      <w:r w:rsidR="00256197">
        <w:rPr>
          <w:sz w:val="24"/>
          <w:szCs w:val="24"/>
        </w:rPr>
        <w:t>Mårran</w:t>
      </w:r>
      <w:proofErr w:type="spellEnd"/>
      <w:r w:rsidR="00256197">
        <w:rPr>
          <w:sz w:val="24"/>
          <w:szCs w:val="24"/>
        </w:rPr>
        <w:t xml:space="preserve">. </w:t>
      </w:r>
    </w:p>
    <w:p w14:paraId="5C9162EE" w14:textId="77777777" w:rsidR="00256197" w:rsidRDefault="00A33C09" w:rsidP="00AC4DBA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Det finns exakt två </w:t>
      </w:r>
      <w:proofErr w:type="spellStart"/>
      <w:r>
        <w:rPr>
          <w:sz w:val="24"/>
          <w:szCs w:val="24"/>
        </w:rPr>
        <w:t>filifjonkor</w:t>
      </w:r>
      <w:proofErr w:type="spellEnd"/>
      <w:r>
        <w:rPr>
          <w:sz w:val="24"/>
          <w:szCs w:val="24"/>
        </w:rPr>
        <w:t xml:space="preserve"> som är kära i </w:t>
      </w:r>
      <w:proofErr w:type="spellStart"/>
      <w:r>
        <w:rPr>
          <w:sz w:val="24"/>
          <w:szCs w:val="24"/>
        </w:rPr>
        <w:t>Mårran</w:t>
      </w:r>
      <w:proofErr w:type="spellEnd"/>
      <w:r>
        <w:rPr>
          <w:sz w:val="24"/>
          <w:szCs w:val="24"/>
        </w:rPr>
        <w:t xml:space="preserve">. </w:t>
      </w:r>
    </w:p>
    <w:p w14:paraId="508D2A96" w14:textId="77777777" w:rsidR="00A33C09" w:rsidRDefault="00A33C09" w:rsidP="00A33C09">
      <w:pPr>
        <w:pStyle w:val="Liststycke"/>
        <w:ind w:left="1080"/>
        <w:rPr>
          <w:sz w:val="24"/>
          <w:szCs w:val="24"/>
        </w:rPr>
      </w:pPr>
    </w:p>
    <w:p w14:paraId="52A7AC6F" w14:textId="77777777" w:rsidR="00491E52" w:rsidRDefault="00A33C09" w:rsidP="00A33C0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33C09">
        <w:rPr>
          <w:sz w:val="24"/>
          <w:szCs w:val="24"/>
        </w:rPr>
        <w:t xml:space="preserve">Gör nedanstående härledningar i </w:t>
      </w:r>
      <w:r w:rsidRPr="00A33C09">
        <w:rPr>
          <w:i/>
          <w:sz w:val="24"/>
          <w:szCs w:val="24"/>
        </w:rPr>
        <w:t>F</w:t>
      </w:r>
      <w:r w:rsidRPr="00A33C09">
        <w:rPr>
          <w:sz w:val="24"/>
          <w:szCs w:val="24"/>
        </w:rPr>
        <w:t>(</w:t>
      </w:r>
      <w:proofErr w:type="spellStart"/>
      <w:r w:rsidRPr="00A33C09">
        <w:rPr>
          <w:sz w:val="24"/>
          <w:szCs w:val="24"/>
        </w:rPr>
        <w:t>itch</w:t>
      </w:r>
      <w:proofErr w:type="spellEnd"/>
      <w:r w:rsidRPr="00A33C09">
        <w:rPr>
          <w:sz w:val="24"/>
          <w:szCs w:val="24"/>
        </w:rPr>
        <w:t>) med hjälp av eliminations- och introduktionsreglerna för kvantifikatorerna.</w:t>
      </w:r>
      <w:r w:rsidR="00F370FD">
        <w:rPr>
          <w:sz w:val="24"/>
          <w:szCs w:val="24"/>
        </w:rPr>
        <w:t xml:space="preserve"> Är argumentet giltigt? Om inte, konstruera ett motexempel. </w:t>
      </w:r>
      <w:r w:rsidR="00EC68B2">
        <w:rPr>
          <w:sz w:val="24"/>
          <w:szCs w:val="24"/>
        </w:rPr>
        <w:t>(12</w:t>
      </w:r>
      <w:r>
        <w:rPr>
          <w:sz w:val="24"/>
          <w:szCs w:val="24"/>
        </w:rPr>
        <w:t>p)</w:t>
      </w:r>
    </w:p>
    <w:p w14:paraId="058F0667" w14:textId="77777777" w:rsidR="00A33C09" w:rsidRDefault="00F370FD" w:rsidP="00F370FD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Härled </w:t>
      </w:r>
      <w:r>
        <w:rPr>
          <w:sz w:val="24"/>
          <w:szCs w:val="24"/>
        </w:rPr>
        <w:sym w:font="Symbol" w:char="F024"/>
      </w:r>
      <w:r>
        <w:rPr>
          <w:sz w:val="24"/>
          <w:szCs w:val="24"/>
        </w:rPr>
        <w:t xml:space="preserve">x </w:t>
      </w:r>
      <w:r>
        <w:rPr>
          <w:sz w:val="24"/>
          <w:szCs w:val="24"/>
        </w:rPr>
        <w:sym w:font="Symbol" w:char="F0D8"/>
      </w:r>
      <w:r>
        <w:rPr>
          <w:sz w:val="24"/>
          <w:szCs w:val="24"/>
        </w:rPr>
        <w:t xml:space="preserve">Q(x) ur </w:t>
      </w:r>
      <w:r>
        <w:rPr>
          <w:sz w:val="24"/>
          <w:szCs w:val="24"/>
        </w:rPr>
        <w:sym w:font="Symbol" w:char="F022"/>
      </w:r>
      <w:r>
        <w:rPr>
          <w:sz w:val="24"/>
          <w:szCs w:val="24"/>
        </w:rPr>
        <w:t xml:space="preserve">x(P(x) </w:t>
      </w:r>
      <w:r>
        <w:rPr>
          <w:sz w:val="24"/>
          <w:szCs w:val="24"/>
        </w:rPr>
        <w:sym w:font="Symbol" w:char="F0AB"/>
      </w:r>
      <w:r>
        <w:rPr>
          <w:sz w:val="24"/>
          <w:szCs w:val="24"/>
        </w:rPr>
        <w:t xml:space="preserve"> Q(x)) och </w:t>
      </w:r>
      <w:r>
        <w:rPr>
          <w:sz w:val="24"/>
          <w:szCs w:val="24"/>
        </w:rPr>
        <w:sym w:font="Symbol" w:char="F024"/>
      </w:r>
      <w:r>
        <w:rPr>
          <w:sz w:val="24"/>
          <w:szCs w:val="24"/>
        </w:rPr>
        <w:t xml:space="preserve">x </w:t>
      </w:r>
      <w:r>
        <w:rPr>
          <w:sz w:val="24"/>
          <w:szCs w:val="24"/>
        </w:rPr>
        <w:sym w:font="Symbol" w:char="F0D8"/>
      </w:r>
      <w:r>
        <w:rPr>
          <w:sz w:val="24"/>
          <w:szCs w:val="24"/>
        </w:rPr>
        <w:t>P(x)</w:t>
      </w:r>
    </w:p>
    <w:p w14:paraId="5AF55C5B" w14:textId="77777777" w:rsidR="00F370FD" w:rsidRDefault="00F370FD" w:rsidP="00F370FD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Härled </w:t>
      </w:r>
      <w:r>
        <w:rPr>
          <w:sz w:val="24"/>
          <w:szCs w:val="24"/>
        </w:rPr>
        <w:sym w:font="Symbol" w:char="F0D8"/>
      </w:r>
      <w:r>
        <w:rPr>
          <w:sz w:val="24"/>
          <w:szCs w:val="24"/>
        </w:rPr>
        <w:sym w:font="Symbol" w:char="F022"/>
      </w:r>
      <w:r>
        <w:rPr>
          <w:sz w:val="24"/>
          <w:szCs w:val="24"/>
        </w:rPr>
        <w:t xml:space="preserve">x P(x) ur </w:t>
      </w:r>
      <w:r>
        <w:rPr>
          <w:sz w:val="24"/>
          <w:szCs w:val="24"/>
        </w:rPr>
        <w:sym w:font="Symbol" w:char="F024"/>
      </w:r>
      <w:r>
        <w:rPr>
          <w:sz w:val="24"/>
          <w:szCs w:val="24"/>
        </w:rPr>
        <w:t xml:space="preserve">x </w:t>
      </w:r>
      <w:r>
        <w:rPr>
          <w:sz w:val="24"/>
          <w:szCs w:val="24"/>
        </w:rPr>
        <w:sym w:font="Symbol" w:char="F0D8"/>
      </w:r>
      <w:r>
        <w:rPr>
          <w:sz w:val="24"/>
          <w:szCs w:val="24"/>
        </w:rPr>
        <w:t>P(x)</w:t>
      </w:r>
    </w:p>
    <w:p w14:paraId="11E4FF14" w14:textId="77777777" w:rsidR="00F370FD" w:rsidRDefault="00F370FD" w:rsidP="00F370FD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Härled </w:t>
      </w:r>
      <w:r w:rsidR="00F77B06">
        <w:rPr>
          <w:sz w:val="24"/>
          <w:szCs w:val="24"/>
        </w:rPr>
        <w:sym w:font="Symbol" w:char="F022"/>
      </w:r>
      <w:r w:rsidR="00F77B06">
        <w:rPr>
          <w:sz w:val="24"/>
          <w:szCs w:val="24"/>
        </w:rPr>
        <w:t xml:space="preserve">x (P(x) </w:t>
      </w:r>
      <w:r w:rsidR="00F77B06">
        <w:rPr>
          <w:sz w:val="24"/>
          <w:szCs w:val="24"/>
        </w:rPr>
        <w:sym w:font="Symbol" w:char="F0DA"/>
      </w:r>
      <w:r w:rsidR="00F77B06">
        <w:rPr>
          <w:sz w:val="24"/>
          <w:szCs w:val="24"/>
        </w:rPr>
        <w:t xml:space="preserve"> Q(x)) ur </w:t>
      </w:r>
      <w:r w:rsidR="00F77B06">
        <w:rPr>
          <w:sz w:val="24"/>
          <w:szCs w:val="24"/>
        </w:rPr>
        <w:sym w:font="Symbol" w:char="F022"/>
      </w:r>
      <w:r w:rsidR="00F77B06">
        <w:rPr>
          <w:sz w:val="24"/>
          <w:szCs w:val="24"/>
        </w:rPr>
        <w:t xml:space="preserve">x P(x) </w:t>
      </w:r>
      <w:r w:rsidR="00F77B06">
        <w:rPr>
          <w:sz w:val="24"/>
          <w:szCs w:val="24"/>
        </w:rPr>
        <w:sym w:font="Symbol" w:char="F0DA"/>
      </w:r>
      <w:r w:rsidR="00F77B06">
        <w:rPr>
          <w:sz w:val="24"/>
          <w:szCs w:val="24"/>
        </w:rPr>
        <w:t xml:space="preserve"> </w:t>
      </w:r>
      <w:r w:rsidR="00F77B06">
        <w:rPr>
          <w:sz w:val="24"/>
          <w:szCs w:val="24"/>
        </w:rPr>
        <w:sym w:font="Symbol" w:char="F022"/>
      </w:r>
      <w:r w:rsidR="00F77B06">
        <w:rPr>
          <w:sz w:val="24"/>
          <w:szCs w:val="24"/>
        </w:rPr>
        <w:t>x Q(x)</w:t>
      </w:r>
    </w:p>
    <w:p w14:paraId="191A6AF3" w14:textId="77777777" w:rsidR="00F77B06" w:rsidRPr="00A33C09" w:rsidRDefault="00EC68B2" w:rsidP="00F370FD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Härled </w:t>
      </w:r>
      <w:r>
        <w:rPr>
          <w:sz w:val="24"/>
          <w:szCs w:val="24"/>
        </w:rPr>
        <w:sym w:font="Symbol" w:char="F022"/>
      </w:r>
      <w:r>
        <w:rPr>
          <w:sz w:val="24"/>
          <w:szCs w:val="24"/>
        </w:rPr>
        <w:t xml:space="preserve">x P(x) </w:t>
      </w:r>
      <w:r>
        <w:rPr>
          <w:sz w:val="24"/>
          <w:szCs w:val="24"/>
        </w:rPr>
        <w:sym w:font="Symbol" w:char="F0DA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2"/>
      </w:r>
      <w:r>
        <w:rPr>
          <w:sz w:val="24"/>
          <w:szCs w:val="24"/>
        </w:rPr>
        <w:t xml:space="preserve">x Q(x) ur </w:t>
      </w:r>
      <w:r>
        <w:rPr>
          <w:sz w:val="24"/>
          <w:szCs w:val="24"/>
        </w:rPr>
        <w:sym w:font="Symbol" w:char="F022"/>
      </w:r>
      <w:r>
        <w:rPr>
          <w:sz w:val="24"/>
          <w:szCs w:val="24"/>
        </w:rPr>
        <w:t xml:space="preserve">x (P(x) </w:t>
      </w:r>
      <w:r>
        <w:rPr>
          <w:sz w:val="24"/>
          <w:szCs w:val="24"/>
        </w:rPr>
        <w:sym w:font="Symbol" w:char="F0DA"/>
      </w:r>
      <w:r>
        <w:rPr>
          <w:sz w:val="24"/>
          <w:szCs w:val="24"/>
        </w:rPr>
        <w:t xml:space="preserve"> Q(x))</w:t>
      </w:r>
      <w:bookmarkStart w:id="0" w:name="_GoBack"/>
      <w:bookmarkEnd w:id="0"/>
    </w:p>
    <w:p w14:paraId="2585A719" w14:textId="77777777" w:rsidR="00A33C09" w:rsidRDefault="00A33C09" w:rsidP="00D4789E">
      <w:pPr>
        <w:rPr>
          <w:sz w:val="24"/>
          <w:szCs w:val="24"/>
        </w:rPr>
      </w:pPr>
    </w:p>
    <w:p w14:paraId="52BFC9C9" w14:textId="77777777" w:rsidR="00D4789E" w:rsidRDefault="00D4789E" w:rsidP="00D4789E">
      <w:pPr>
        <w:rPr>
          <w:sz w:val="24"/>
          <w:szCs w:val="24"/>
        </w:rPr>
      </w:pPr>
    </w:p>
    <w:p w14:paraId="22AD032E" w14:textId="0FBEA8D9" w:rsidR="00D4789E" w:rsidRPr="00D4789E" w:rsidRDefault="00D4789E" w:rsidP="00D4789E">
      <w:pPr>
        <w:rPr>
          <w:b/>
          <w:sz w:val="28"/>
          <w:szCs w:val="28"/>
        </w:rPr>
      </w:pPr>
      <w:r w:rsidRPr="00D4789E">
        <w:rPr>
          <w:b/>
          <w:sz w:val="28"/>
          <w:szCs w:val="28"/>
        </w:rPr>
        <w:t>Skriv tydligt. Svårlästa svar beaktas inte.</w:t>
      </w:r>
    </w:p>
    <w:p w14:paraId="625FC969" w14:textId="77777777" w:rsidR="00D4789E" w:rsidRDefault="00D4789E" w:rsidP="00D4789E">
      <w:pPr>
        <w:rPr>
          <w:sz w:val="24"/>
          <w:szCs w:val="24"/>
        </w:rPr>
      </w:pPr>
    </w:p>
    <w:p w14:paraId="20604F4C" w14:textId="77777777" w:rsidR="00D4789E" w:rsidRDefault="00D4789E" w:rsidP="00D4789E">
      <w:pPr>
        <w:rPr>
          <w:sz w:val="24"/>
          <w:szCs w:val="24"/>
        </w:rPr>
      </w:pPr>
    </w:p>
    <w:p w14:paraId="29CECE82" w14:textId="7DD51808" w:rsidR="00D4789E" w:rsidRPr="00D4789E" w:rsidRDefault="00D4789E" w:rsidP="00D4789E">
      <w:pPr>
        <w:rPr>
          <w:b/>
          <w:i/>
          <w:sz w:val="32"/>
          <w:szCs w:val="32"/>
        </w:rPr>
      </w:pPr>
      <w:r w:rsidRPr="00D4789E">
        <w:rPr>
          <w:b/>
          <w:i/>
          <w:sz w:val="32"/>
          <w:szCs w:val="32"/>
        </w:rPr>
        <w:t>Lycka till!</w:t>
      </w:r>
    </w:p>
    <w:sectPr w:rsidR="00D4789E" w:rsidRPr="00D4789E" w:rsidSect="00917F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aramond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C0720"/>
    <w:multiLevelType w:val="hybridMultilevel"/>
    <w:tmpl w:val="321E2EB8"/>
    <w:lvl w:ilvl="0" w:tplc="5F84BC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EA733C"/>
    <w:multiLevelType w:val="hybridMultilevel"/>
    <w:tmpl w:val="13C2391A"/>
    <w:lvl w:ilvl="0" w:tplc="1D746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127623"/>
    <w:multiLevelType w:val="hybridMultilevel"/>
    <w:tmpl w:val="F5708112"/>
    <w:lvl w:ilvl="0" w:tplc="A08A7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DD6EA4"/>
    <w:multiLevelType w:val="hybridMultilevel"/>
    <w:tmpl w:val="B3DEE3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DD"/>
    <w:rsid w:val="00064515"/>
    <w:rsid w:val="00256197"/>
    <w:rsid w:val="00390A9D"/>
    <w:rsid w:val="00491E52"/>
    <w:rsid w:val="00501189"/>
    <w:rsid w:val="005225DD"/>
    <w:rsid w:val="00556A7F"/>
    <w:rsid w:val="00847B1D"/>
    <w:rsid w:val="00917F50"/>
    <w:rsid w:val="00986DA8"/>
    <w:rsid w:val="00A33C09"/>
    <w:rsid w:val="00AC4DBA"/>
    <w:rsid w:val="00D076DD"/>
    <w:rsid w:val="00D4789E"/>
    <w:rsid w:val="00EC68B2"/>
    <w:rsid w:val="00F370FD"/>
    <w:rsid w:val="00F7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C61FDA"/>
  <w14:defaultImageDpi w14:val="300"/>
  <w15:docId w15:val="{62A48F1B-7D0A-184D-A5F2-C00A5C6B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76D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07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Stenwall</dc:creator>
  <cp:keywords/>
  <dc:description/>
  <cp:lastModifiedBy>Microsoft Office User</cp:lastModifiedBy>
  <cp:revision>2</cp:revision>
  <cp:lastPrinted>2016-03-08T11:53:00Z</cp:lastPrinted>
  <dcterms:created xsi:type="dcterms:W3CDTF">2019-10-18T15:35:00Z</dcterms:created>
  <dcterms:modified xsi:type="dcterms:W3CDTF">2019-10-18T15:35:00Z</dcterms:modified>
</cp:coreProperties>
</file>